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32" w:rsidRPr="00462FBD" w:rsidRDefault="00B22F58" w:rsidP="00563E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6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…………. İLÇE </w:t>
      </w:r>
      <w:r w:rsidR="00C56832" w:rsidRPr="0046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MİLLÎ EĞİTİM MÜDÜRLÜĞÜ</w:t>
      </w:r>
    </w:p>
    <w:p w:rsidR="00C56832" w:rsidRPr="00BC0342" w:rsidRDefault="00C56832" w:rsidP="00563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342">
        <w:rPr>
          <w:rFonts w:ascii="Times New Roman" w:hAnsi="Times New Roman" w:cs="Times New Roman"/>
          <w:b/>
          <w:sz w:val="24"/>
          <w:szCs w:val="24"/>
        </w:rPr>
        <w:t>İLE</w:t>
      </w:r>
    </w:p>
    <w:p w:rsidR="00C56832" w:rsidRPr="00462FBD" w:rsidRDefault="00B22F58" w:rsidP="00563E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………………. </w:t>
      </w:r>
      <w:r w:rsidR="005B7E3B" w:rsidRPr="0046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 KULÜBÜ</w:t>
      </w:r>
    </w:p>
    <w:p w:rsidR="00C56832" w:rsidRPr="00BC0342" w:rsidRDefault="00C56832" w:rsidP="00563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342">
        <w:rPr>
          <w:rFonts w:ascii="Times New Roman" w:hAnsi="Times New Roman" w:cs="Times New Roman"/>
          <w:b/>
          <w:sz w:val="24"/>
          <w:szCs w:val="24"/>
        </w:rPr>
        <w:t xml:space="preserve">ARASINDA DÜZENLENEN </w:t>
      </w:r>
      <w:r w:rsidR="00BC0342">
        <w:rPr>
          <w:rFonts w:ascii="Times New Roman" w:hAnsi="Times New Roman" w:cs="Times New Roman"/>
          <w:b/>
          <w:sz w:val="24"/>
          <w:szCs w:val="24"/>
        </w:rPr>
        <w:t>“</w:t>
      </w:r>
      <w:r w:rsidR="005B7E3B" w:rsidRPr="00BC0342">
        <w:rPr>
          <w:rFonts w:ascii="Times New Roman" w:hAnsi="Times New Roman" w:cs="Times New Roman"/>
          <w:b/>
          <w:sz w:val="24"/>
          <w:szCs w:val="24"/>
        </w:rPr>
        <w:t>FAALİYET İZİNLERİ</w:t>
      </w:r>
      <w:r w:rsidR="00BC0342">
        <w:rPr>
          <w:rFonts w:ascii="Times New Roman" w:hAnsi="Times New Roman" w:cs="Times New Roman"/>
          <w:b/>
          <w:sz w:val="24"/>
          <w:szCs w:val="24"/>
        </w:rPr>
        <w:t>” NE DAİR</w:t>
      </w:r>
      <w:r w:rsidR="005B7E3B" w:rsidRPr="00BC0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342">
        <w:rPr>
          <w:rFonts w:ascii="Times New Roman" w:hAnsi="Times New Roman" w:cs="Times New Roman"/>
          <w:b/>
          <w:sz w:val="24"/>
          <w:szCs w:val="24"/>
        </w:rPr>
        <w:t xml:space="preserve"> PROTOKOL</w:t>
      </w:r>
    </w:p>
    <w:p w:rsidR="009A3303" w:rsidRDefault="009A3303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303" w:rsidRDefault="009A3303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832" w:rsidRPr="005B7E3B" w:rsidRDefault="00C56832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E3B">
        <w:rPr>
          <w:rFonts w:ascii="Times New Roman" w:hAnsi="Times New Roman" w:cs="Times New Roman"/>
          <w:b/>
          <w:sz w:val="24"/>
          <w:szCs w:val="24"/>
        </w:rPr>
        <w:t>Amaç</w:t>
      </w:r>
      <w:r w:rsidR="00165ED9">
        <w:rPr>
          <w:rFonts w:ascii="Times New Roman" w:hAnsi="Times New Roman" w:cs="Times New Roman"/>
          <w:b/>
          <w:sz w:val="24"/>
          <w:szCs w:val="24"/>
        </w:rPr>
        <w:t xml:space="preserve"> ve Kapsam</w:t>
      </w:r>
    </w:p>
    <w:p w:rsidR="00C56832" w:rsidRPr="00165ED9" w:rsidRDefault="00C56832" w:rsidP="00C568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832">
        <w:rPr>
          <w:rFonts w:ascii="Times New Roman" w:hAnsi="Times New Roman" w:cs="Times New Roman"/>
          <w:sz w:val="24"/>
          <w:szCs w:val="24"/>
        </w:rPr>
        <w:t xml:space="preserve">MADDE </w:t>
      </w:r>
      <w:r w:rsidR="005B7E3B">
        <w:rPr>
          <w:rFonts w:ascii="Times New Roman" w:hAnsi="Times New Roman" w:cs="Times New Roman"/>
          <w:sz w:val="24"/>
          <w:szCs w:val="24"/>
        </w:rPr>
        <w:t>1 - (1) Bu işbirliği protokolü,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4">
        <w:rPr>
          <w:rFonts w:ascii="Times New Roman" w:hAnsi="Times New Roman" w:cs="Times New Roman"/>
          <w:sz w:val="24"/>
          <w:szCs w:val="24"/>
        </w:rPr>
        <w:t xml:space="preserve">………. Spor Kulübünde …….. </w:t>
      </w:r>
      <w:r w:rsidR="00165ED9">
        <w:rPr>
          <w:rFonts w:ascii="Times New Roman" w:hAnsi="Times New Roman" w:cs="Times New Roman"/>
          <w:sz w:val="24"/>
          <w:szCs w:val="24"/>
        </w:rPr>
        <w:t>oynayan yetenekli öğrencilerin, antrenman katılımlarına istinaden yapabilecekleri devamsızlık durumunda okullarından izinli sayılabilmelerini temin etmek amacıyla</w:t>
      </w:r>
      <w:r w:rsidR="00165ED9" w:rsidRPr="00C56832">
        <w:rPr>
          <w:rFonts w:ascii="Times New Roman" w:hAnsi="Times New Roman" w:cs="Times New Roman"/>
          <w:sz w:val="24"/>
          <w:szCs w:val="24"/>
        </w:rPr>
        <w:t xml:space="preserve"> </w:t>
      </w:r>
      <w:r w:rsidR="00B22F58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………. İlçe</w:t>
      </w:r>
      <w:r w:rsidR="00B22F58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10367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Millî </w:t>
      </w:r>
      <w:r w:rsidR="00A10367" w:rsidRPr="00A10367">
        <w:rPr>
          <w:rFonts w:ascii="Times New Roman" w:hAnsi="Times New Roman" w:cs="Times New Roman"/>
          <w:bCs/>
          <w:sz w:val="24"/>
          <w:szCs w:val="24"/>
        </w:rPr>
        <w:t xml:space="preserve">Eğitim Müdürlüğü ile </w:t>
      </w:r>
      <w:r w:rsidR="00165ED9">
        <w:rPr>
          <w:rFonts w:ascii="Times New Roman" w:hAnsi="Times New Roman" w:cs="Times New Roman"/>
          <w:bCs/>
          <w:sz w:val="24"/>
          <w:szCs w:val="24"/>
        </w:rPr>
        <w:t>adı geçen</w:t>
      </w:r>
      <w:r w:rsidR="00A10367" w:rsidRPr="00A103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F58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…….. </w:t>
      </w:r>
      <w:r w:rsidR="00A10367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Kulü</w:t>
      </w:r>
      <w:r w:rsidR="00165ED9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A10367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10367" w:rsidRPr="00A10367">
        <w:rPr>
          <w:rFonts w:ascii="Times New Roman" w:hAnsi="Times New Roman" w:cs="Times New Roman"/>
          <w:bCs/>
          <w:sz w:val="24"/>
          <w:szCs w:val="24"/>
        </w:rPr>
        <w:t>arasında</w:t>
      </w:r>
      <w:r w:rsidR="00A10367">
        <w:rPr>
          <w:rFonts w:ascii="Times New Roman" w:hAnsi="Times New Roman" w:cs="Times New Roman"/>
          <w:bCs/>
          <w:sz w:val="24"/>
          <w:szCs w:val="24"/>
        </w:rPr>
        <w:t xml:space="preserve"> düzenlenmiştir.</w:t>
      </w:r>
    </w:p>
    <w:p w:rsidR="00C56832" w:rsidRPr="005B7E3B" w:rsidRDefault="00C56832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E3B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C56832" w:rsidRPr="00C56832" w:rsidRDefault="00570A2E" w:rsidP="005B7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2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 - (1) Bu işbirliği protokolü, </w:t>
      </w:r>
      <w:r w:rsidR="00165ED9" w:rsidRPr="00165ED9">
        <w:rPr>
          <w:rFonts w:ascii="Times New Roman" w:hAnsi="Times New Roman" w:cs="Times New Roman"/>
          <w:sz w:val="24"/>
          <w:szCs w:val="24"/>
        </w:rPr>
        <w:t xml:space="preserve">08.06.2017 </w:t>
      </w:r>
      <w:r w:rsidR="00165ED9">
        <w:rPr>
          <w:rFonts w:ascii="Times New Roman" w:hAnsi="Times New Roman" w:cs="Times New Roman"/>
          <w:sz w:val="24"/>
          <w:szCs w:val="24"/>
        </w:rPr>
        <w:t xml:space="preserve">tarihli ve </w:t>
      </w:r>
      <w:r w:rsidR="00165ED9" w:rsidRPr="00165ED9">
        <w:rPr>
          <w:rFonts w:ascii="Times New Roman" w:hAnsi="Times New Roman" w:cs="Times New Roman"/>
          <w:sz w:val="24"/>
          <w:szCs w:val="24"/>
        </w:rPr>
        <w:t>30090</w:t>
      </w:r>
      <w:r w:rsidR="00165ED9">
        <w:rPr>
          <w:rFonts w:ascii="Times New Roman" w:hAnsi="Times New Roman" w:cs="Times New Roman"/>
          <w:sz w:val="24"/>
          <w:szCs w:val="24"/>
        </w:rPr>
        <w:t xml:space="preserve"> s</w:t>
      </w:r>
      <w:r w:rsidR="005B7E3B">
        <w:rPr>
          <w:rFonts w:ascii="Times New Roman" w:hAnsi="Times New Roman" w:cs="Times New Roman"/>
          <w:sz w:val="24"/>
          <w:szCs w:val="24"/>
        </w:rPr>
        <w:t>ayılı Resmi Gazete’de yayımlanan “</w:t>
      </w:r>
      <w:r w:rsidR="005B7E3B" w:rsidRPr="00C56832">
        <w:rPr>
          <w:rFonts w:ascii="Times New Roman" w:hAnsi="Times New Roman" w:cs="Times New Roman"/>
          <w:b/>
          <w:bCs/>
          <w:sz w:val="24"/>
          <w:szCs w:val="24"/>
        </w:rPr>
        <w:t>Millî Eğitim Bakanlığı Eğitim Kurumları Sosyal Etkinlikler</w:t>
      </w:r>
      <w:r w:rsidR="005B7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3B" w:rsidRPr="00C56832">
        <w:rPr>
          <w:rFonts w:ascii="Times New Roman" w:hAnsi="Times New Roman" w:cs="Times New Roman"/>
          <w:b/>
          <w:bCs/>
          <w:sz w:val="24"/>
          <w:szCs w:val="24"/>
        </w:rPr>
        <w:t>Yönetmeliği</w:t>
      </w:r>
      <w:r w:rsidR="00165ED9">
        <w:rPr>
          <w:rFonts w:ascii="Times New Roman" w:hAnsi="Times New Roman" w:cs="Times New Roman"/>
          <w:b/>
          <w:bCs/>
          <w:sz w:val="24"/>
          <w:szCs w:val="24"/>
        </w:rPr>
        <w:t>”nin 7</w:t>
      </w:r>
      <w:r w:rsidR="005B7E3B">
        <w:rPr>
          <w:rFonts w:ascii="Times New Roman" w:hAnsi="Times New Roman" w:cs="Times New Roman"/>
          <w:bCs/>
          <w:sz w:val="24"/>
          <w:szCs w:val="24"/>
        </w:rPr>
        <w:t xml:space="preserve">. Maddesi 8. Fıkrasına </w:t>
      </w:r>
      <w:r w:rsidR="00C56832" w:rsidRPr="00C56832">
        <w:rPr>
          <w:rFonts w:ascii="Times New Roman" w:hAnsi="Times New Roman" w:cs="Times New Roman"/>
          <w:sz w:val="24"/>
          <w:szCs w:val="24"/>
        </w:rPr>
        <w:t>dayanılarak hazırlanmıştır.</w:t>
      </w:r>
    </w:p>
    <w:p w:rsidR="00C56832" w:rsidRPr="005B7E3B" w:rsidRDefault="00C56832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E3B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C56832" w:rsidRPr="00C56832" w:rsidRDefault="00570A2E" w:rsidP="00C56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3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 - (1) Bu işbirliği protokolünde geçen;</w:t>
      </w:r>
    </w:p>
    <w:p w:rsidR="00E50C77" w:rsidRPr="00462FBD" w:rsidRDefault="00B22F58" w:rsidP="00E50C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 </w:t>
      </w:r>
      <w:r w:rsidR="00E50C77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Milli Eğitim Müdürlüğü</w:t>
      </w:r>
      <w:r w:rsidR="00C56832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………. İlçe</w:t>
      </w:r>
      <w:r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0C77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Milli Eğitim Müdürlüğü</w:t>
      </w:r>
      <w:r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nü</w:t>
      </w:r>
      <w:r w:rsidR="00E50C77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50C77" w:rsidRPr="00E50C77" w:rsidRDefault="00E50C77" w:rsidP="00E50C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Kulüp: </w:t>
      </w:r>
      <w:r w:rsidR="00B22F58" w:rsidRPr="00B22F58">
        <w:rPr>
          <w:rFonts w:ascii="Times New Roman" w:hAnsi="Times New Roman" w:cs="Times New Roman"/>
          <w:color w:val="FF0000"/>
          <w:sz w:val="24"/>
          <w:szCs w:val="24"/>
        </w:rPr>
        <w:t>………</w:t>
      </w:r>
      <w:r w:rsidR="00B22F5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50C77">
        <w:rPr>
          <w:rFonts w:ascii="Times New Roman" w:hAnsi="Times New Roman" w:cs="Times New Roman"/>
          <w:sz w:val="24"/>
          <w:szCs w:val="24"/>
        </w:rPr>
        <w:t>Spor Kulübü</w:t>
      </w:r>
      <w:r>
        <w:rPr>
          <w:rFonts w:ascii="Times New Roman" w:hAnsi="Times New Roman" w:cs="Times New Roman"/>
          <w:sz w:val="24"/>
          <w:szCs w:val="24"/>
        </w:rPr>
        <w:t>nü,</w:t>
      </w:r>
    </w:p>
    <w:p w:rsidR="00165ED9" w:rsidRPr="00165ED9" w:rsidRDefault="00E50C77" w:rsidP="00C105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ED9">
        <w:rPr>
          <w:rFonts w:ascii="Times New Roman" w:hAnsi="Times New Roman" w:cs="Times New Roman"/>
          <w:sz w:val="24"/>
          <w:szCs w:val="24"/>
        </w:rPr>
        <w:t xml:space="preserve">Yönetmelik: </w:t>
      </w:r>
      <w:r w:rsidR="00C36CB6" w:rsidRPr="00C36CB6">
        <w:rPr>
          <w:rFonts w:ascii="Times New Roman" w:hAnsi="Times New Roman" w:cs="Times New Roman"/>
          <w:sz w:val="24"/>
          <w:szCs w:val="24"/>
        </w:rPr>
        <w:t xml:space="preserve">08.06.2017 tarihli ve 30090 sayılı </w:t>
      </w:r>
      <w:r w:rsidRPr="00165ED9">
        <w:rPr>
          <w:rFonts w:ascii="Times New Roman" w:hAnsi="Times New Roman" w:cs="Times New Roman"/>
          <w:sz w:val="24"/>
          <w:szCs w:val="24"/>
        </w:rPr>
        <w:t>Resmi Gazete’de yayımlanan “</w:t>
      </w:r>
      <w:r w:rsidRPr="00165ED9">
        <w:rPr>
          <w:rFonts w:ascii="Times New Roman" w:hAnsi="Times New Roman" w:cs="Times New Roman"/>
          <w:bCs/>
          <w:sz w:val="24"/>
          <w:szCs w:val="24"/>
        </w:rPr>
        <w:t>Millî Eğitim Bakanlığı Eğitim Kurumları Sosyal Etkinlikler Yönetmeliği</w:t>
      </w:r>
      <w:r w:rsidR="00C36CB6">
        <w:rPr>
          <w:rFonts w:ascii="Times New Roman" w:hAnsi="Times New Roman" w:cs="Times New Roman"/>
          <w:bCs/>
          <w:sz w:val="24"/>
          <w:szCs w:val="24"/>
        </w:rPr>
        <w:t>’</w:t>
      </w:r>
      <w:r w:rsidR="00165ED9">
        <w:rPr>
          <w:rFonts w:ascii="Times New Roman" w:hAnsi="Times New Roman" w:cs="Times New Roman"/>
          <w:bCs/>
          <w:sz w:val="24"/>
          <w:szCs w:val="24"/>
        </w:rPr>
        <w:t>ni</w:t>
      </w:r>
    </w:p>
    <w:p w:rsidR="00C56832" w:rsidRPr="00165ED9" w:rsidRDefault="00C56832" w:rsidP="00165E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5ED9">
        <w:rPr>
          <w:rFonts w:ascii="Times New Roman" w:hAnsi="Times New Roman" w:cs="Times New Roman"/>
          <w:sz w:val="24"/>
          <w:szCs w:val="24"/>
        </w:rPr>
        <w:t>ifade eder.</w:t>
      </w:r>
    </w:p>
    <w:p w:rsidR="00C56832" w:rsidRPr="00E50C77" w:rsidRDefault="00C56832" w:rsidP="00C56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C77">
        <w:rPr>
          <w:rFonts w:ascii="Times New Roman" w:hAnsi="Times New Roman" w:cs="Times New Roman"/>
          <w:b/>
          <w:sz w:val="24"/>
          <w:szCs w:val="24"/>
        </w:rPr>
        <w:t>Yükümlülükler</w:t>
      </w:r>
    </w:p>
    <w:p w:rsidR="00C56832" w:rsidRPr="00C56832" w:rsidRDefault="00570A2E" w:rsidP="00C56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4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 - (1</w:t>
      </w:r>
      <w:r w:rsidR="00C56832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F0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F58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>İlçe</w:t>
      </w:r>
      <w:r w:rsidR="00B22F58" w:rsidRPr="00462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2F58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Millî </w:t>
      </w:r>
      <w:r w:rsidR="00B22F58">
        <w:rPr>
          <w:rFonts w:ascii="Times New Roman" w:hAnsi="Times New Roman" w:cs="Times New Roman"/>
          <w:sz w:val="24"/>
          <w:szCs w:val="24"/>
        </w:rPr>
        <w:t>Eğitim M</w:t>
      </w:r>
      <w:r w:rsidR="00C56832" w:rsidRPr="00C56832">
        <w:rPr>
          <w:rFonts w:ascii="Times New Roman" w:hAnsi="Times New Roman" w:cs="Times New Roman"/>
          <w:sz w:val="24"/>
          <w:szCs w:val="24"/>
        </w:rPr>
        <w:t>üdürlüğünün yükümlülükleri şunlardır:</w:t>
      </w:r>
    </w:p>
    <w:p w:rsidR="00C56832" w:rsidRPr="00C56832" w:rsidRDefault="00C56832" w:rsidP="00462F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6832">
        <w:rPr>
          <w:rFonts w:ascii="Times New Roman" w:hAnsi="Times New Roman" w:cs="Times New Roman"/>
          <w:sz w:val="24"/>
          <w:szCs w:val="24"/>
        </w:rPr>
        <w:t>a) Taraflar arasında imzalanan bu işbirl</w:t>
      </w:r>
      <w:r w:rsidR="00462FBD">
        <w:rPr>
          <w:rFonts w:ascii="Times New Roman" w:hAnsi="Times New Roman" w:cs="Times New Roman"/>
          <w:sz w:val="24"/>
          <w:szCs w:val="24"/>
        </w:rPr>
        <w:t xml:space="preserve">iği protokolünü ilgili birimlere </w:t>
      </w:r>
      <w:r w:rsidRPr="00C56832">
        <w:rPr>
          <w:rFonts w:ascii="Times New Roman" w:hAnsi="Times New Roman" w:cs="Times New Roman"/>
          <w:sz w:val="24"/>
          <w:szCs w:val="24"/>
        </w:rPr>
        <w:t>göndermek.</w:t>
      </w:r>
    </w:p>
    <w:p w:rsidR="00C56832" w:rsidRPr="00C56832" w:rsidRDefault="00462FBD" w:rsidP="00E50C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b) </w:t>
      </w:r>
      <w:r w:rsidR="00E50C77">
        <w:rPr>
          <w:rFonts w:ascii="Times New Roman" w:hAnsi="Times New Roman" w:cs="Times New Roman"/>
          <w:sz w:val="24"/>
          <w:szCs w:val="24"/>
        </w:rPr>
        <w:t>Onaylanan protokolün bir orijinal kopyasını kulübe iletmek.</w:t>
      </w:r>
    </w:p>
    <w:p w:rsidR="00C56832" w:rsidRPr="00C56832" w:rsidRDefault="00E50C77" w:rsidP="00C56832">
      <w:pPr>
        <w:jc w:val="both"/>
        <w:rPr>
          <w:rFonts w:ascii="Times New Roman" w:hAnsi="Times New Roman" w:cs="Times New Roman"/>
          <w:sz w:val="24"/>
          <w:szCs w:val="24"/>
        </w:rPr>
      </w:pPr>
      <w:r w:rsidRPr="00C56832">
        <w:rPr>
          <w:rFonts w:ascii="Times New Roman" w:hAnsi="Times New Roman" w:cs="Times New Roman"/>
          <w:sz w:val="24"/>
          <w:szCs w:val="24"/>
        </w:rPr>
        <w:t xml:space="preserve"> 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Kulübün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 yükümlülükleri şunlardır:</w:t>
      </w:r>
    </w:p>
    <w:p w:rsidR="00C36CB6" w:rsidRDefault="00E50C77" w:rsidP="00E50C7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Kulüpte antrenman yapmakta olan performans sporcularının</w:t>
      </w:r>
      <w:r w:rsidR="00563E46">
        <w:rPr>
          <w:rFonts w:ascii="Times New Roman" w:hAnsi="Times New Roman" w:cs="Times New Roman"/>
          <w:sz w:val="24"/>
          <w:szCs w:val="24"/>
        </w:rPr>
        <w:t xml:space="preserve"> talepleri halinde, sporcuların</w:t>
      </w:r>
      <w:r>
        <w:rPr>
          <w:rFonts w:ascii="Times New Roman" w:hAnsi="Times New Roman" w:cs="Times New Roman"/>
          <w:sz w:val="24"/>
          <w:szCs w:val="24"/>
        </w:rPr>
        <w:t xml:space="preserve"> T.C. kimlik numar</w:t>
      </w:r>
      <w:r w:rsidR="00BC7B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larını da içeren bir liste</w:t>
      </w:r>
      <w:r w:rsidR="00563E4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3E46">
        <w:rPr>
          <w:rFonts w:ascii="Times New Roman" w:hAnsi="Times New Roman" w:cs="Times New Roman"/>
          <w:sz w:val="24"/>
          <w:szCs w:val="24"/>
        </w:rPr>
        <w:t>, her eğitim öğretim yılı başında</w:t>
      </w:r>
      <w:r>
        <w:rPr>
          <w:rFonts w:ascii="Times New Roman" w:hAnsi="Times New Roman" w:cs="Times New Roman"/>
          <w:sz w:val="24"/>
          <w:szCs w:val="24"/>
        </w:rPr>
        <w:t xml:space="preserve"> kayıtlı oldukları okullara </w:t>
      </w:r>
      <w:r w:rsidR="00C36CB6">
        <w:rPr>
          <w:rFonts w:ascii="Times New Roman" w:hAnsi="Times New Roman" w:cs="Times New Roman"/>
          <w:sz w:val="24"/>
          <w:szCs w:val="24"/>
        </w:rPr>
        <w:t>iletmek,</w:t>
      </w:r>
    </w:p>
    <w:p w:rsidR="00B22F58" w:rsidRDefault="00C36CB6" w:rsidP="00394D5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Listede yer alan </w:t>
      </w:r>
      <w:r w:rsidRPr="00C36CB6">
        <w:rPr>
          <w:rFonts w:ascii="Times New Roman" w:hAnsi="Times New Roman" w:cs="Times New Roman"/>
          <w:sz w:val="24"/>
          <w:szCs w:val="24"/>
        </w:rPr>
        <w:t xml:space="preserve">performans sporcularının </w:t>
      </w:r>
      <w:r>
        <w:rPr>
          <w:rFonts w:ascii="Times New Roman" w:hAnsi="Times New Roman" w:cs="Times New Roman"/>
          <w:sz w:val="24"/>
          <w:szCs w:val="24"/>
        </w:rPr>
        <w:t xml:space="preserve">antrenman saatlerini içeren kulüp yöneticisinin onayladığı </w:t>
      </w:r>
      <w:r w:rsidR="00BC7B96">
        <w:rPr>
          <w:rFonts w:ascii="Times New Roman" w:hAnsi="Times New Roman" w:cs="Times New Roman"/>
          <w:sz w:val="24"/>
          <w:szCs w:val="24"/>
        </w:rPr>
        <w:t>prog</w:t>
      </w:r>
      <w:r w:rsidR="00563E46">
        <w:rPr>
          <w:rFonts w:ascii="Times New Roman" w:hAnsi="Times New Roman" w:cs="Times New Roman"/>
          <w:sz w:val="24"/>
          <w:szCs w:val="24"/>
        </w:rPr>
        <w:t>r</w:t>
      </w:r>
      <w:r w:rsidR="00BC7B96">
        <w:rPr>
          <w:rFonts w:ascii="Times New Roman" w:hAnsi="Times New Roman" w:cs="Times New Roman"/>
          <w:sz w:val="24"/>
          <w:szCs w:val="24"/>
        </w:rPr>
        <w:t xml:space="preserve">amı </w:t>
      </w:r>
      <w:r>
        <w:rPr>
          <w:rFonts w:ascii="Times New Roman" w:hAnsi="Times New Roman" w:cs="Times New Roman"/>
          <w:sz w:val="24"/>
          <w:szCs w:val="24"/>
        </w:rPr>
        <w:t xml:space="preserve">eğitim öğretim yılı başında kayıtlı oldukları okula </w:t>
      </w:r>
      <w:r w:rsidR="00E50C77">
        <w:rPr>
          <w:rFonts w:ascii="Times New Roman" w:hAnsi="Times New Roman" w:cs="Times New Roman"/>
          <w:sz w:val="24"/>
          <w:szCs w:val="24"/>
        </w:rPr>
        <w:t>iletmek</w:t>
      </w:r>
      <w:r>
        <w:rPr>
          <w:rFonts w:ascii="Times New Roman" w:hAnsi="Times New Roman" w:cs="Times New Roman"/>
          <w:sz w:val="24"/>
          <w:szCs w:val="24"/>
        </w:rPr>
        <w:t>, söz konusu programda olası değişiklikler halinde okula gerekli bilgiyi vermek,</w:t>
      </w:r>
      <w:r w:rsidR="00E50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32" w:rsidRDefault="00B22F58" w:rsidP="00394D5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56832" w:rsidRPr="00C56832">
        <w:rPr>
          <w:rFonts w:ascii="Times New Roman" w:hAnsi="Times New Roman" w:cs="Times New Roman"/>
          <w:sz w:val="24"/>
          <w:szCs w:val="24"/>
        </w:rPr>
        <w:t xml:space="preserve">Bu protokolün onaylanmasından sonra </w:t>
      </w:r>
      <w:r w:rsidR="00E50C77">
        <w:rPr>
          <w:rFonts w:ascii="Times New Roman" w:hAnsi="Times New Roman" w:cs="Times New Roman"/>
          <w:sz w:val="24"/>
          <w:szCs w:val="24"/>
        </w:rPr>
        <w:t xml:space="preserve">talep eden öğrencilere kulüpçe onaylanan </w:t>
      </w:r>
      <w:r w:rsidR="00563E46">
        <w:rPr>
          <w:rFonts w:ascii="Times New Roman" w:hAnsi="Times New Roman" w:cs="Times New Roman"/>
          <w:sz w:val="24"/>
          <w:szCs w:val="24"/>
        </w:rPr>
        <w:t xml:space="preserve">bir </w:t>
      </w:r>
      <w:r w:rsidR="00E50C77">
        <w:rPr>
          <w:rFonts w:ascii="Times New Roman" w:hAnsi="Times New Roman" w:cs="Times New Roman"/>
          <w:sz w:val="24"/>
          <w:szCs w:val="24"/>
        </w:rPr>
        <w:t>nüshasını vermek</w:t>
      </w:r>
      <w:r w:rsidR="00C36CB6">
        <w:rPr>
          <w:rFonts w:ascii="Times New Roman" w:hAnsi="Times New Roman" w:cs="Times New Roman"/>
          <w:sz w:val="24"/>
          <w:szCs w:val="24"/>
        </w:rPr>
        <w:t>,</w:t>
      </w:r>
    </w:p>
    <w:p w:rsidR="00394D50" w:rsidRDefault="00B22F58" w:rsidP="00394D5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94D50">
        <w:rPr>
          <w:rFonts w:ascii="Times New Roman" w:hAnsi="Times New Roman" w:cs="Times New Roman"/>
          <w:sz w:val="24"/>
          <w:szCs w:val="24"/>
        </w:rPr>
        <w:t>) Sporcu</w:t>
      </w:r>
      <w:r w:rsidR="00CF3064">
        <w:rPr>
          <w:rFonts w:ascii="Times New Roman" w:hAnsi="Times New Roman" w:cs="Times New Roman"/>
          <w:sz w:val="24"/>
          <w:szCs w:val="24"/>
        </w:rPr>
        <w:t>nun</w:t>
      </w:r>
      <w:r w:rsidR="00394D50">
        <w:rPr>
          <w:rFonts w:ascii="Times New Roman" w:hAnsi="Times New Roman" w:cs="Times New Roman"/>
          <w:sz w:val="24"/>
          <w:szCs w:val="24"/>
        </w:rPr>
        <w:t xml:space="preserve"> bağlı bulunduğu federasyondan kulübün sporcusu olduğ</w:t>
      </w:r>
      <w:r>
        <w:rPr>
          <w:rFonts w:ascii="Times New Roman" w:hAnsi="Times New Roman" w:cs="Times New Roman"/>
          <w:sz w:val="24"/>
          <w:szCs w:val="24"/>
        </w:rPr>
        <w:t>una dair belgeyi protokole ekle</w:t>
      </w:r>
      <w:r w:rsidR="00394D50">
        <w:rPr>
          <w:rFonts w:ascii="Times New Roman" w:hAnsi="Times New Roman" w:cs="Times New Roman"/>
          <w:sz w:val="24"/>
          <w:szCs w:val="24"/>
        </w:rPr>
        <w:t>mesi,</w:t>
      </w:r>
    </w:p>
    <w:p w:rsidR="00C259F9" w:rsidRDefault="00B22F58" w:rsidP="00394D5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259F9">
        <w:rPr>
          <w:rFonts w:ascii="Times New Roman" w:hAnsi="Times New Roman" w:cs="Times New Roman"/>
          <w:sz w:val="24"/>
          <w:szCs w:val="24"/>
        </w:rPr>
        <w:t>) Performans sporcuları kulüpten ayrıldıkları takdirde</w:t>
      </w:r>
      <w:r w:rsidR="00563E46">
        <w:rPr>
          <w:rFonts w:ascii="Times New Roman" w:hAnsi="Times New Roman" w:cs="Times New Roman"/>
          <w:sz w:val="24"/>
          <w:szCs w:val="24"/>
        </w:rPr>
        <w:t xml:space="preserve"> bu bilgiy</w:t>
      </w:r>
      <w:r>
        <w:rPr>
          <w:rFonts w:ascii="Times New Roman" w:hAnsi="Times New Roman" w:cs="Times New Roman"/>
          <w:sz w:val="24"/>
          <w:szCs w:val="24"/>
        </w:rPr>
        <w:t xml:space="preserve">i kayıtlı oldukları okula ve </w:t>
      </w:r>
      <w:r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 </w:t>
      </w:r>
      <w:r>
        <w:rPr>
          <w:rFonts w:ascii="Times New Roman" w:hAnsi="Times New Roman" w:cs="Times New Roman"/>
          <w:sz w:val="24"/>
          <w:szCs w:val="24"/>
        </w:rPr>
        <w:t>Milli Eğitim M</w:t>
      </w:r>
      <w:r w:rsidR="00563E46">
        <w:rPr>
          <w:rFonts w:ascii="Times New Roman" w:hAnsi="Times New Roman" w:cs="Times New Roman"/>
          <w:sz w:val="24"/>
          <w:szCs w:val="24"/>
        </w:rPr>
        <w:t xml:space="preserve">üdürlüğüne </w:t>
      </w:r>
      <w:r w:rsidR="00C259F9">
        <w:rPr>
          <w:rFonts w:ascii="Times New Roman" w:hAnsi="Times New Roman" w:cs="Times New Roman"/>
          <w:sz w:val="24"/>
          <w:szCs w:val="24"/>
        </w:rPr>
        <w:t>iletmek</w:t>
      </w:r>
      <w:r w:rsidR="00C36CB6">
        <w:rPr>
          <w:rFonts w:ascii="Times New Roman" w:hAnsi="Times New Roman" w:cs="Times New Roman"/>
          <w:sz w:val="24"/>
          <w:szCs w:val="24"/>
        </w:rPr>
        <w:t>,</w:t>
      </w:r>
    </w:p>
    <w:p w:rsidR="00462FBD" w:rsidRPr="001D740B" w:rsidRDefault="00462FBD" w:rsidP="00394D50">
      <w:pPr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>f) Hazırlanan protokol</w:t>
      </w:r>
      <w:r w:rsidR="00DF0AF4"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>ün</w:t>
      </w:r>
      <w:r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kulüp tarafından yetkilendir</w:t>
      </w:r>
      <w:r w:rsidR="00DF0AF4"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>ilmiş kişi tarafından imzalanması,</w:t>
      </w:r>
    </w:p>
    <w:p w:rsidR="00563E46" w:rsidRDefault="00563E46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 xml:space="preserve">MADDE </w:t>
      </w:r>
      <w:r w:rsidR="00570A2E">
        <w:rPr>
          <w:rFonts w:ascii="Times New Roman" w:hAnsi="Times New Roman" w:cs="Times New Roman"/>
          <w:sz w:val="24"/>
          <w:szCs w:val="24"/>
        </w:rPr>
        <w:t>5</w:t>
      </w:r>
      <w:r w:rsidRPr="00A10367">
        <w:rPr>
          <w:rFonts w:ascii="Times New Roman" w:hAnsi="Times New Roman" w:cs="Times New Roman"/>
          <w:sz w:val="24"/>
          <w:szCs w:val="24"/>
        </w:rPr>
        <w:t xml:space="preserve"> - (1) </w:t>
      </w:r>
      <w:r w:rsidR="00BC7B96">
        <w:rPr>
          <w:rFonts w:ascii="Times New Roman" w:hAnsi="Times New Roman" w:cs="Times New Roman"/>
          <w:sz w:val="24"/>
          <w:szCs w:val="24"/>
        </w:rPr>
        <w:t>Kulüp</w:t>
      </w:r>
      <w:r w:rsidR="00462FBD">
        <w:rPr>
          <w:rFonts w:ascii="Times New Roman" w:hAnsi="Times New Roman" w:cs="Times New Roman"/>
          <w:sz w:val="24"/>
          <w:szCs w:val="24"/>
        </w:rPr>
        <w:t xml:space="preserve"> </w:t>
      </w:r>
      <w:r w:rsidRPr="00A10367">
        <w:rPr>
          <w:rFonts w:ascii="Times New Roman" w:hAnsi="Times New Roman" w:cs="Times New Roman"/>
          <w:sz w:val="24"/>
          <w:szCs w:val="24"/>
        </w:rPr>
        <w:t xml:space="preserve">veya </w:t>
      </w:r>
      <w:r w:rsidRPr="00462FBD">
        <w:rPr>
          <w:rFonts w:ascii="Times New Roman" w:hAnsi="Times New Roman" w:cs="Times New Roman"/>
          <w:sz w:val="24"/>
          <w:szCs w:val="24"/>
        </w:rPr>
        <w:t>millî eğitim müdürlüğünce</w:t>
      </w:r>
      <w:r w:rsidR="00BC7B96">
        <w:rPr>
          <w:rFonts w:ascii="Times New Roman" w:hAnsi="Times New Roman" w:cs="Times New Roman"/>
          <w:sz w:val="24"/>
          <w:szCs w:val="24"/>
        </w:rPr>
        <w:t xml:space="preserve"> gerekli görüldüğü takdirde </w:t>
      </w:r>
      <w:r w:rsidRPr="00A10367">
        <w:rPr>
          <w:rFonts w:ascii="Times New Roman" w:hAnsi="Times New Roman" w:cs="Times New Roman"/>
          <w:sz w:val="24"/>
          <w:szCs w:val="24"/>
        </w:rPr>
        <w:t xml:space="preserve">her </w:t>
      </w:r>
      <w:r w:rsidR="00BC7B96">
        <w:rPr>
          <w:rFonts w:ascii="Times New Roman" w:hAnsi="Times New Roman" w:cs="Times New Roman"/>
          <w:sz w:val="24"/>
          <w:szCs w:val="24"/>
        </w:rPr>
        <w:t>eğitim öğretim yılı</w:t>
      </w:r>
      <w:r w:rsidRPr="00A10367">
        <w:rPr>
          <w:rFonts w:ascii="Times New Roman" w:hAnsi="Times New Roman" w:cs="Times New Roman"/>
          <w:sz w:val="24"/>
          <w:szCs w:val="24"/>
        </w:rPr>
        <w:t xml:space="preserve"> döneminde</w:t>
      </w:r>
      <w:r w:rsidR="00563E46">
        <w:rPr>
          <w:rFonts w:ascii="Times New Roman" w:hAnsi="Times New Roman" w:cs="Times New Roman"/>
          <w:sz w:val="24"/>
          <w:szCs w:val="24"/>
        </w:rPr>
        <w:t xml:space="preserve"> performans sporcularının faaliyetlerini yerinde izlemek amacıyla</w:t>
      </w:r>
      <w:r w:rsidRPr="00A10367">
        <w:rPr>
          <w:rFonts w:ascii="Times New Roman" w:hAnsi="Times New Roman" w:cs="Times New Roman"/>
          <w:sz w:val="24"/>
          <w:szCs w:val="24"/>
        </w:rPr>
        <w:t xml:space="preserve"> denetlenir.</w:t>
      </w: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 xml:space="preserve">(2) Denetim sonucu </w:t>
      </w:r>
      <w:r w:rsidR="00BC7B96">
        <w:rPr>
          <w:rFonts w:ascii="Times New Roman" w:hAnsi="Times New Roman" w:cs="Times New Roman"/>
          <w:sz w:val="24"/>
          <w:szCs w:val="24"/>
        </w:rPr>
        <w:t xml:space="preserve">gerekli görüldüğü takdirde </w:t>
      </w:r>
      <w:r w:rsidRPr="00A10367">
        <w:rPr>
          <w:rFonts w:ascii="Times New Roman" w:hAnsi="Times New Roman" w:cs="Times New Roman"/>
          <w:sz w:val="24"/>
          <w:szCs w:val="24"/>
        </w:rPr>
        <w:t>hazırlanan rapor</w:t>
      </w:r>
      <w:r w:rsidR="00BC7B96">
        <w:rPr>
          <w:rFonts w:ascii="Times New Roman" w:hAnsi="Times New Roman" w:cs="Times New Roman"/>
          <w:sz w:val="24"/>
          <w:szCs w:val="24"/>
        </w:rPr>
        <w:t xml:space="preserve">un </w:t>
      </w:r>
      <w:r w:rsidRPr="00A10367">
        <w:rPr>
          <w:rFonts w:ascii="Times New Roman" w:hAnsi="Times New Roman" w:cs="Times New Roman"/>
          <w:sz w:val="24"/>
          <w:szCs w:val="24"/>
        </w:rPr>
        <w:t xml:space="preserve">bir örneği </w:t>
      </w:r>
      <w:r w:rsidR="00DF0AF4">
        <w:rPr>
          <w:rFonts w:ascii="Times New Roman" w:hAnsi="Times New Roman" w:cs="Times New Roman"/>
          <w:sz w:val="24"/>
          <w:szCs w:val="24"/>
        </w:rPr>
        <w:t>İl Milli Eğitim M</w:t>
      </w:r>
      <w:r w:rsidR="00BC7B96" w:rsidRPr="00462FBD">
        <w:rPr>
          <w:rFonts w:ascii="Times New Roman" w:hAnsi="Times New Roman" w:cs="Times New Roman"/>
          <w:sz w:val="24"/>
          <w:szCs w:val="24"/>
        </w:rPr>
        <w:t>üdürlüğüne</w:t>
      </w:r>
      <w:r w:rsidRPr="00A10367">
        <w:rPr>
          <w:rFonts w:ascii="Times New Roman" w:hAnsi="Times New Roman" w:cs="Times New Roman"/>
          <w:sz w:val="24"/>
          <w:szCs w:val="24"/>
        </w:rPr>
        <w:t xml:space="preserve"> ve </w:t>
      </w:r>
      <w:r w:rsidR="00BC7B96">
        <w:rPr>
          <w:rFonts w:ascii="Times New Roman" w:hAnsi="Times New Roman" w:cs="Times New Roman"/>
          <w:sz w:val="24"/>
          <w:szCs w:val="24"/>
        </w:rPr>
        <w:t xml:space="preserve">kulübe </w:t>
      </w:r>
      <w:r w:rsidRPr="00A10367">
        <w:rPr>
          <w:rFonts w:ascii="Times New Roman" w:hAnsi="Times New Roman" w:cs="Times New Roman"/>
          <w:sz w:val="24"/>
          <w:szCs w:val="24"/>
        </w:rPr>
        <w:t>verilir.</w:t>
      </w:r>
    </w:p>
    <w:p w:rsidR="00563E46" w:rsidRDefault="00563E46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367" w:rsidRPr="00C259F9" w:rsidRDefault="00C36CB6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Diğer</w:t>
      </w:r>
      <w:r w:rsidR="00A10367" w:rsidRPr="00C259F9">
        <w:rPr>
          <w:rFonts w:ascii="Times New Roman" w:hAnsi="Times New Roman" w:cs="Times New Roman"/>
          <w:b/>
          <w:sz w:val="24"/>
          <w:szCs w:val="24"/>
        </w:rPr>
        <w:t xml:space="preserve"> hükümler</w:t>
      </w:r>
    </w:p>
    <w:p w:rsidR="00A10367" w:rsidRPr="00A10367" w:rsidRDefault="00570A2E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6</w:t>
      </w:r>
      <w:r w:rsidR="00A10367" w:rsidRPr="00A10367">
        <w:rPr>
          <w:rFonts w:ascii="Times New Roman" w:hAnsi="Times New Roman" w:cs="Times New Roman"/>
          <w:sz w:val="24"/>
          <w:szCs w:val="24"/>
        </w:rPr>
        <w:t xml:space="preserve"> - (1) </w:t>
      </w:r>
      <w:r w:rsidR="00DF0AF4">
        <w:rPr>
          <w:rFonts w:ascii="Times New Roman" w:hAnsi="Times New Roman" w:cs="Times New Roman"/>
          <w:sz w:val="24"/>
          <w:szCs w:val="24"/>
        </w:rPr>
        <w:t>……..</w:t>
      </w:r>
      <w:r w:rsidR="00DF0A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9F9" w:rsidRPr="00A10367">
        <w:rPr>
          <w:rFonts w:ascii="Times New Roman" w:hAnsi="Times New Roman" w:cs="Times New Roman"/>
          <w:bCs/>
          <w:sz w:val="24"/>
          <w:szCs w:val="24"/>
        </w:rPr>
        <w:t>Spor Kulübü</w:t>
      </w:r>
      <w:r w:rsidR="00A10367" w:rsidRPr="00A10367">
        <w:rPr>
          <w:rFonts w:ascii="Times New Roman" w:hAnsi="Times New Roman" w:cs="Times New Roman"/>
          <w:sz w:val="24"/>
          <w:szCs w:val="24"/>
        </w:rPr>
        <w:t>, bu işbirliği protokolünden kaynaklanan hak ve</w:t>
      </w:r>
      <w:r w:rsidR="00C259F9">
        <w:rPr>
          <w:rFonts w:ascii="Times New Roman" w:hAnsi="Times New Roman" w:cs="Times New Roman"/>
          <w:sz w:val="24"/>
          <w:szCs w:val="24"/>
        </w:rPr>
        <w:t xml:space="preserve"> </w:t>
      </w:r>
      <w:r w:rsidR="00A10367" w:rsidRPr="00A10367">
        <w:rPr>
          <w:rFonts w:ascii="Times New Roman" w:hAnsi="Times New Roman" w:cs="Times New Roman"/>
          <w:sz w:val="24"/>
          <w:szCs w:val="24"/>
        </w:rPr>
        <w:t>yükümlülüklerini diğer kişilere devredemez.</w:t>
      </w: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 xml:space="preserve">(2) Yapılan denetimler, inceleme ve soruşturmalar sonucunda </w:t>
      </w:r>
      <w:r w:rsidR="00C259F9">
        <w:rPr>
          <w:rFonts w:ascii="Times New Roman" w:hAnsi="Times New Roman" w:cs="Times New Roman"/>
          <w:sz w:val="24"/>
          <w:szCs w:val="24"/>
        </w:rPr>
        <w:t xml:space="preserve">kulübün </w:t>
      </w:r>
      <w:r w:rsidR="00C36CB6">
        <w:rPr>
          <w:rFonts w:ascii="Times New Roman" w:hAnsi="Times New Roman" w:cs="Times New Roman"/>
          <w:sz w:val="24"/>
          <w:szCs w:val="24"/>
        </w:rPr>
        <w:t xml:space="preserve">Dernekler Kanunu </w:t>
      </w:r>
      <w:r w:rsidR="00C259F9">
        <w:rPr>
          <w:rFonts w:ascii="Times New Roman" w:hAnsi="Times New Roman" w:cs="Times New Roman"/>
          <w:sz w:val="24"/>
          <w:szCs w:val="24"/>
        </w:rPr>
        <w:t xml:space="preserve">kapsamında yükümlülüklerini yerine getirmediği veya düzenli antrenman programı yapılmadığı </w:t>
      </w:r>
      <w:r w:rsidR="00563E46">
        <w:rPr>
          <w:rFonts w:ascii="Times New Roman" w:hAnsi="Times New Roman" w:cs="Times New Roman"/>
          <w:sz w:val="24"/>
          <w:szCs w:val="24"/>
        </w:rPr>
        <w:t xml:space="preserve">tespit edildiği takdirde </w:t>
      </w:r>
      <w:r w:rsidRPr="00A10367">
        <w:rPr>
          <w:rFonts w:ascii="Times New Roman" w:hAnsi="Times New Roman" w:cs="Times New Roman"/>
          <w:sz w:val="24"/>
          <w:szCs w:val="24"/>
        </w:rPr>
        <w:t xml:space="preserve">bu işbirliği protokolü, </w:t>
      </w:r>
      <w:r w:rsidRPr="00462FBD">
        <w:rPr>
          <w:rFonts w:ascii="Times New Roman" w:hAnsi="Times New Roman" w:cs="Times New Roman"/>
          <w:sz w:val="24"/>
          <w:szCs w:val="24"/>
        </w:rPr>
        <w:t>Bakanlık veya il millî</w:t>
      </w:r>
      <w:r w:rsidR="00C259F9" w:rsidRPr="00462FBD">
        <w:rPr>
          <w:rFonts w:ascii="Times New Roman" w:hAnsi="Times New Roman" w:cs="Times New Roman"/>
          <w:sz w:val="24"/>
          <w:szCs w:val="24"/>
        </w:rPr>
        <w:t xml:space="preserve"> </w:t>
      </w:r>
      <w:r w:rsidRPr="00462FBD">
        <w:rPr>
          <w:rFonts w:ascii="Times New Roman" w:hAnsi="Times New Roman" w:cs="Times New Roman"/>
          <w:sz w:val="24"/>
          <w:szCs w:val="24"/>
        </w:rPr>
        <w:t>eğitim müdürlüğü</w:t>
      </w:r>
      <w:r w:rsidRPr="00A10367">
        <w:rPr>
          <w:rFonts w:ascii="Times New Roman" w:hAnsi="Times New Roman" w:cs="Times New Roman"/>
          <w:sz w:val="24"/>
          <w:szCs w:val="24"/>
        </w:rPr>
        <w:t xml:space="preserve"> tarafından re’sen feshedilir.</w:t>
      </w: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>(3) Bu işbirliği protokolünde yer almayan hususlarla ilgili olarak Yönetmelik</w:t>
      </w:r>
      <w:r w:rsidR="00C259F9">
        <w:rPr>
          <w:rFonts w:ascii="Times New Roman" w:hAnsi="Times New Roman" w:cs="Times New Roman"/>
          <w:sz w:val="24"/>
          <w:szCs w:val="24"/>
        </w:rPr>
        <w:t xml:space="preserve"> </w:t>
      </w:r>
      <w:r w:rsidRPr="00A10367">
        <w:rPr>
          <w:rFonts w:ascii="Times New Roman" w:hAnsi="Times New Roman" w:cs="Times New Roman"/>
          <w:sz w:val="24"/>
          <w:szCs w:val="24"/>
        </w:rPr>
        <w:t>hükümlerine göre hareket edilir.</w:t>
      </w: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>(4) Bu işbirliği protokolü ile Yönetmelik hükümleri arasında ihtilaf olması hâlinde</w:t>
      </w:r>
      <w:r w:rsidR="00C259F9">
        <w:rPr>
          <w:rFonts w:ascii="Times New Roman" w:hAnsi="Times New Roman" w:cs="Times New Roman"/>
          <w:sz w:val="24"/>
          <w:szCs w:val="24"/>
        </w:rPr>
        <w:t xml:space="preserve"> </w:t>
      </w:r>
      <w:r w:rsidRPr="00A10367">
        <w:rPr>
          <w:rFonts w:ascii="Times New Roman" w:hAnsi="Times New Roman" w:cs="Times New Roman"/>
          <w:sz w:val="24"/>
          <w:szCs w:val="24"/>
        </w:rPr>
        <w:t>Yönetmelik hükümleri geçerlidir.</w:t>
      </w:r>
    </w:p>
    <w:p w:rsidR="00563E46" w:rsidRDefault="00563E46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367" w:rsidRPr="00563E46" w:rsidRDefault="00A10367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46">
        <w:rPr>
          <w:rFonts w:ascii="Times New Roman" w:hAnsi="Times New Roman" w:cs="Times New Roman"/>
          <w:b/>
          <w:sz w:val="24"/>
          <w:szCs w:val="24"/>
        </w:rPr>
        <w:t>Süre</w:t>
      </w:r>
    </w:p>
    <w:p w:rsidR="00462FBD" w:rsidRPr="001D740B" w:rsidRDefault="00A10367" w:rsidP="00A103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MADDE </w:t>
      </w:r>
      <w:r w:rsidR="00570A2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2FBD" w:rsidRPr="001D7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(1) İş bu protokol bitim tarihinde yeniden düzenlenerek imza altına alınır. Kulüplerce yenilenmeyen protokoller herhangi bir bildirime gerek olmaksızın fesh olur.</w:t>
      </w:r>
    </w:p>
    <w:p w:rsidR="00A10367" w:rsidRP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>(2) Taraflar, tek taraflı olarak fesih hakkını kullanabilir.</w:t>
      </w:r>
    </w:p>
    <w:p w:rsidR="00A10367" w:rsidRDefault="00A10367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A10367">
        <w:rPr>
          <w:rFonts w:ascii="Times New Roman" w:hAnsi="Times New Roman" w:cs="Times New Roman"/>
          <w:sz w:val="24"/>
          <w:szCs w:val="24"/>
        </w:rPr>
        <w:t xml:space="preserve">(3) Süre bitiminde veya fesih halinde devam eden </w:t>
      </w:r>
      <w:r w:rsidR="00C259F9">
        <w:rPr>
          <w:rFonts w:ascii="Times New Roman" w:hAnsi="Times New Roman" w:cs="Times New Roman"/>
          <w:sz w:val="24"/>
          <w:szCs w:val="24"/>
        </w:rPr>
        <w:t>yükümlülüklerin</w:t>
      </w:r>
      <w:r w:rsidRPr="00A10367">
        <w:rPr>
          <w:rFonts w:ascii="Times New Roman" w:hAnsi="Times New Roman" w:cs="Times New Roman"/>
          <w:sz w:val="24"/>
          <w:szCs w:val="24"/>
        </w:rPr>
        <w:t xml:space="preserve"> tamamlanması sağlanır.</w:t>
      </w:r>
    </w:p>
    <w:p w:rsidR="00563E46" w:rsidRPr="00A10367" w:rsidRDefault="00563E46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Bu protokol, </w:t>
      </w:r>
      <w:r w:rsidR="00C36CB6">
        <w:rPr>
          <w:rFonts w:ascii="Times New Roman" w:hAnsi="Times New Roman" w:cs="Times New Roman"/>
          <w:sz w:val="24"/>
          <w:szCs w:val="24"/>
        </w:rPr>
        <w:t>Yönetmeliğin 7. Maddesinde</w:t>
      </w:r>
      <w:r w:rsidR="009A3303">
        <w:rPr>
          <w:rFonts w:ascii="Times New Roman" w:hAnsi="Times New Roman" w:cs="Times New Roman"/>
          <w:sz w:val="24"/>
          <w:szCs w:val="24"/>
        </w:rPr>
        <w:t>,</w:t>
      </w:r>
      <w:r w:rsidR="00C36CB6">
        <w:rPr>
          <w:rFonts w:ascii="Times New Roman" w:hAnsi="Times New Roman" w:cs="Times New Roman"/>
          <w:sz w:val="24"/>
          <w:szCs w:val="24"/>
        </w:rPr>
        <w:t xml:space="preserve"> y</w:t>
      </w:r>
      <w:r w:rsidR="00C36CB6" w:rsidRPr="00C36CB6">
        <w:rPr>
          <w:rFonts w:ascii="Times New Roman" w:hAnsi="Times New Roman" w:cs="Times New Roman"/>
          <w:sz w:val="24"/>
          <w:szCs w:val="24"/>
        </w:rPr>
        <w:t>etenekli öğrenciler</w:t>
      </w:r>
      <w:r w:rsidR="00C36CB6">
        <w:rPr>
          <w:rFonts w:ascii="Times New Roman" w:hAnsi="Times New Roman" w:cs="Times New Roman"/>
          <w:sz w:val="24"/>
          <w:szCs w:val="24"/>
        </w:rPr>
        <w:t xml:space="preserve">in </w:t>
      </w:r>
      <w:r w:rsidR="00C36CB6" w:rsidRPr="00C36CB6">
        <w:rPr>
          <w:rFonts w:ascii="Times New Roman" w:hAnsi="Times New Roman" w:cs="Times New Roman"/>
          <w:sz w:val="24"/>
          <w:szCs w:val="24"/>
        </w:rPr>
        <w:t>antrenmanlara katıl</w:t>
      </w:r>
      <w:r w:rsidR="00C36CB6">
        <w:rPr>
          <w:rFonts w:ascii="Times New Roman" w:hAnsi="Times New Roman" w:cs="Times New Roman"/>
          <w:sz w:val="24"/>
          <w:szCs w:val="24"/>
        </w:rPr>
        <w:t xml:space="preserve">dıkları sürelerde </w:t>
      </w:r>
      <w:r w:rsidR="009A3303">
        <w:rPr>
          <w:rFonts w:ascii="Times New Roman" w:hAnsi="Times New Roman" w:cs="Times New Roman"/>
          <w:sz w:val="24"/>
          <w:szCs w:val="24"/>
        </w:rPr>
        <w:t>kayıtlı oldukları</w:t>
      </w:r>
      <w:r w:rsidR="00C36CB6">
        <w:rPr>
          <w:rFonts w:ascii="Times New Roman" w:hAnsi="Times New Roman" w:cs="Times New Roman"/>
          <w:sz w:val="24"/>
          <w:szCs w:val="24"/>
        </w:rPr>
        <w:t xml:space="preserve"> okullarda</w:t>
      </w:r>
      <w:r w:rsidR="009A3303">
        <w:rPr>
          <w:rFonts w:ascii="Times New Roman" w:hAnsi="Times New Roman" w:cs="Times New Roman"/>
          <w:sz w:val="24"/>
          <w:szCs w:val="24"/>
        </w:rPr>
        <w:t xml:space="preserve">n </w:t>
      </w:r>
      <w:r w:rsidR="00C36CB6" w:rsidRPr="00C36CB6">
        <w:rPr>
          <w:rFonts w:ascii="Times New Roman" w:hAnsi="Times New Roman" w:cs="Times New Roman"/>
          <w:sz w:val="24"/>
          <w:szCs w:val="24"/>
        </w:rPr>
        <w:t>izinli sayılmaları</w:t>
      </w:r>
      <w:r w:rsidR="009A3303">
        <w:rPr>
          <w:rFonts w:ascii="Times New Roman" w:hAnsi="Times New Roman" w:cs="Times New Roman"/>
          <w:sz w:val="24"/>
          <w:szCs w:val="24"/>
        </w:rPr>
        <w:t>na imkan veren değişikliğin Resmi Gazete’de yayım</w:t>
      </w:r>
      <w:r>
        <w:rPr>
          <w:rFonts w:ascii="Times New Roman" w:hAnsi="Times New Roman" w:cs="Times New Roman"/>
          <w:sz w:val="24"/>
          <w:szCs w:val="24"/>
        </w:rPr>
        <w:t>landığı 12 Eylül 2019 tarihi itibarıyla hüküm doğurur.</w:t>
      </w:r>
    </w:p>
    <w:p w:rsidR="00563E46" w:rsidRDefault="00563E46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303" w:rsidRDefault="009A3303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303" w:rsidRDefault="009A3303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303" w:rsidRDefault="009A3303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367" w:rsidRPr="00C259F9" w:rsidRDefault="00A10367" w:rsidP="00A10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9F9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A10367" w:rsidRPr="00A10367" w:rsidRDefault="00D3419F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8 </w:t>
      </w:r>
      <w:r w:rsidR="00A10367" w:rsidRPr="00A10367">
        <w:rPr>
          <w:rFonts w:ascii="Times New Roman" w:hAnsi="Times New Roman" w:cs="Times New Roman"/>
          <w:sz w:val="24"/>
          <w:szCs w:val="24"/>
        </w:rPr>
        <w:t xml:space="preserve">- (1) İşbu işbirliği protokolü belgesi </w:t>
      </w:r>
      <w:r w:rsidR="00563E46">
        <w:rPr>
          <w:rFonts w:ascii="Times New Roman" w:hAnsi="Times New Roman" w:cs="Times New Roman"/>
          <w:sz w:val="24"/>
          <w:szCs w:val="24"/>
        </w:rPr>
        <w:t>8</w:t>
      </w:r>
      <w:r w:rsidR="00A10367" w:rsidRPr="00A10367">
        <w:rPr>
          <w:rFonts w:ascii="Times New Roman" w:hAnsi="Times New Roman" w:cs="Times New Roman"/>
          <w:sz w:val="24"/>
          <w:szCs w:val="24"/>
        </w:rPr>
        <w:t xml:space="preserve"> maddeden ibaret olmak üzere</w:t>
      </w:r>
      <w:r w:rsidR="00990D42">
        <w:rPr>
          <w:rFonts w:ascii="Times New Roman" w:hAnsi="Times New Roman" w:cs="Times New Roman"/>
          <w:sz w:val="24"/>
          <w:szCs w:val="24"/>
        </w:rPr>
        <w:t xml:space="preserve"> </w:t>
      </w:r>
      <w:r w:rsidR="00A10367" w:rsidRPr="00A10367">
        <w:rPr>
          <w:rFonts w:ascii="Times New Roman" w:hAnsi="Times New Roman" w:cs="Times New Roman"/>
          <w:sz w:val="24"/>
          <w:szCs w:val="24"/>
        </w:rPr>
        <w:t>…/…/20… tarihinde 3 nüsha olarak tara</w:t>
      </w:r>
      <w:r w:rsidR="00570A2E">
        <w:rPr>
          <w:rFonts w:ascii="Times New Roman" w:hAnsi="Times New Roman" w:cs="Times New Roman"/>
          <w:sz w:val="24"/>
          <w:szCs w:val="24"/>
        </w:rPr>
        <w:t xml:space="preserve">flarca imzalanmış olup, </w:t>
      </w:r>
      <w:r w:rsidR="00A10367" w:rsidRPr="00A10367">
        <w:rPr>
          <w:rFonts w:ascii="Times New Roman" w:hAnsi="Times New Roman" w:cs="Times New Roman"/>
          <w:sz w:val="24"/>
          <w:szCs w:val="24"/>
        </w:rPr>
        <w:t xml:space="preserve">onay tarihi </w:t>
      </w:r>
      <w:r w:rsidR="009A3303" w:rsidRPr="009A3303">
        <w:rPr>
          <w:rFonts w:ascii="Times New Roman" w:hAnsi="Times New Roman" w:cs="Times New Roman"/>
          <w:sz w:val="24"/>
          <w:szCs w:val="24"/>
        </w:rPr>
        <w:t>itibarıyla</w:t>
      </w:r>
      <w:r w:rsidR="00990D42">
        <w:rPr>
          <w:rFonts w:ascii="Times New Roman" w:hAnsi="Times New Roman" w:cs="Times New Roman"/>
          <w:sz w:val="24"/>
          <w:szCs w:val="24"/>
        </w:rPr>
        <w:t xml:space="preserve"> </w:t>
      </w:r>
      <w:r w:rsidR="00A10367" w:rsidRPr="00A10367">
        <w:rPr>
          <w:rFonts w:ascii="Times New Roman" w:hAnsi="Times New Roman" w:cs="Times New Roman"/>
          <w:sz w:val="24"/>
          <w:szCs w:val="24"/>
        </w:rPr>
        <w:t>yürürlüğe girer.</w:t>
      </w:r>
    </w:p>
    <w:p w:rsidR="005B7E3B" w:rsidRDefault="005B7E3B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4F4" w:rsidRDefault="000E54F4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4F4" w:rsidRDefault="000E54F4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4F4" w:rsidRDefault="000E54F4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4F4" w:rsidRDefault="000E54F4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FBD" w:rsidRPr="00462FBD" w:rsidRDefault="00B22F58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 </w:t>
      </w:r>
      <w:r w:rsidR="005B7E3B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 Kulübü </w:t>
      </w:r>
      <w:r w:rsidR="00A10367" w:rsidRPr="0046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E3B">
        <w:rPr>
          <w:rFonts w:ascii="Times New Roman" w:hAnsi="Times New Roman" w:cs="Times New Roman"/>
          <w:sz w:val="24"/>
          <w:szCs w:val="24"/>
        </w:rPr>
        <w:tab/>
      </w:r>
      <w:r w:rsidR="005B7E3B">
        <w:rPr>
          <w:rFonts w:ascii="Times New Roman" w:hAnsi="Times New Roman" w:cs="Times New Roman"/>
          <w:sz w:val="24"/>
          <w:szCs w:val="24"/>
        </w:rPr>
        <w:tab/>
      </w:r>
      <w:r w:rsidR="005B7E3B">
        <w:rPr>
          <w:rFonts w:ascii="Times New Roman" w:hAnsi="Times New Roman" w:cs="Times New Roman"/>
          <w:sz w:val="24"/>
          <w:szCs w:val="24"/>
        </w:rPr>
        <w:tab/>
      </w:r>
      <w:r w:rsidR="005B7E3B">
        <w:rPr>
          <w:rFonts w:ascii="Times New Roman" w:hAnsi="Times New Roman" w:cs="Times New Roman"/>
          <w:sz w:val="24"/>
          <w:szCs w:val="24"/>
        </w:rPr>
        <w:tab/>
      </w:r>
      <w:r w:rsidR="00A10367" w:rsidRPr="00A10367">
        <w:rPr>
          <w:rFonts w:ascii="Times New Roman" w:hAnsi="Times New Roman" w:cs="Times New Roman"/>
          <w:sz w:val="24"/>
          <w:szCs w:val="24"/>
        </w:rPr>
        <w:t xml:space="preserve"> </w:t>
      </w:r>
      <w:r w:rsidR="00462FBD">
        <w:rPr>
          <w:rFonts w:ascii="Times New Roman" w:hAnsi="Times New Roman" w:cs="Times New Roman"/>
          <w:sz w:val="24"/>
          <w:szCs w:val="24"/>
        </w:rPr>
        <w:t xml:space="preserve">       İl/İlçe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10367" w:rsidRPr="00A10367">
        <w:rPr>
          <w:rFonts w:ascii="Times New Roman" w:hAnsi="Times New Roman" w:cs="Times New Roman"/>
          <w:sz w:val="24"/>
          <w:szCs w:val="24"/>
        </w:rPr>
        <w:t>Millî Eğitim Müdürü</w:t>
      </w:r>
    </w:p>
    <w:p w:rsidR="005B7E3B" w:rsidRDefault="00462FBD" w:rsidP="00A1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Kaşe ve İmza                                                                          </w:t>
      </w:r>
      <w:r w:rsidR="000E54F4">
        <w:rPr>
          <w:rFonts w:ascii="Times New Roman" w:hAnsi="Times New Roman" w:cs="Times New Roman"/>
          <w:sz w:val="24"/>
          <w:szCs w:val="24"/>
        </w:rPr>
        <w:t>İmza</w:t>
      </w:r>
    </w:p>
    <w:p w:rsidR="005B7E3B" w:rsidRDefault="005B7E3B" w:rsidP="00A10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E3B" w:rsidRPr="005B7E3B" w:rsidRDefault="005B7E3B" w:rsidP="005B7E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7E3B" w:rsidRPr="005B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088"/>
    <w:multiLevelType w:val="hybridMultilevel"/>
    <w:tmpl w:val="F9E460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32"/>
    <w:rsid w:val="000E54F4"/>
    <w:rsid w:val="00165ED9"/>
    <w:rsid w:val="001D740B"/>
    <w:rsid w:val="00394D50"/>
    <w:rsid w:val="00462FBD"/>
    <w:rsid w:val="00563E46"/>
    <w:rsid w:val="00566D37"/>
    <w:rsid w:val="00570A2E"/>
    <w:rsid w:val="005B7E3B"/>
    <w:rsid w:val="00665B3A"/>
    <w:rsid w:val="00804A3C"/>
    <w:rsid w:val="00990D42"/>
    <w:rsid w:val="009A3303"/>
    <w:rsid w:val="00A10367"/>
    <w:rsid w:val="00B22F58"/>
    <w:rsid w:val="00BC0342"/>
    <w:rsid w:val="00BC7B96"/>
    <w:rsid w:val="00C259F9"/>
    <w:rsid w:val="00C36CB6"/>
    <w:rsid w:val="00C56832"/>
    <w:rsid w:val="00CF3064"/>
    <w:rsid w:val="00D3419F"/>
    <w:rsid w:val="00D40DBD"/>
    <w:rsid w:val="00DF0AF4"/>
    <w:rsid w:val="00E16953"/>
    <w:rsid w:val="00E50C77"/>
    <w:rsid w:val="00F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0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0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0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Tanrikut</dc:creator>
  <cp:lastModifiedBy>Admin</cp:lastModifiedBy>
  <cp:revision>2</cp:revision>
  <cp:lastPrinted>2019-12-06T06:01:00Z</cp:lastPrinted>
  <dcterms:created xsi:type="dcterms:W3CDTF">2019-12-11T07:16:00Z</dcterms:created>
  <dcterms:modified xsi:type="dcterms:W3CDTF">2019-12-11T07:16:00Z</dcterms:modified>
</cp:coreProperties>
</file>