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F33" w:rsidRDefault="00447F33"/>
    <w:p w:rsidR="00DB6852" w:rsidRDefault="00DB6852"/>
    <w:p w:rsidR="006B7E56" w:rsidRPr="006B7E56" w:rsidRDefault="006B7E56" w:rsidP="006B7E56">
      <w:pPr>
        <w:spacing w:after="0" w:line="240" w:lineRule="atLeast"/>
        <w:rPr>
          <w:rFonts w:ascii="Times New Roman" w:eastAsia="Times New Roman" w:hAnsi="Times New Roman" w:cs="Times New Roman"/>
          <w:sz w:val="24"/>
          <w:szCs w:val="24"/>
          <w:lang w:eastAsia="tr-TR"/>
        </w:rPr>
      </w:pPr>
      <w:r w:rsidRPr="006B7E56">
        <w:rPr>
          <w:rFonts w:ascii="Arial" w:eastAsia="Times New Roman" w:hAnsi="Arial" w:cs="Arial"/>
          <w:sz w:val="16"/>
          <w:szCs w:val="16"/>
          <w:lang w:eastAsia="tr-TR"/>
        </w:rPr>
        <w:t>7 Ağustos 2016 PAZAR</w:t>
      </w:r>
    </w:p>
    <w:p w:rsidR="006B7E56" w:rsidRPr="006B7E56" w:rsidRDefault="006B7E56" w:rsidP="006B7E56">
      <w:pPr>
        <w:spacing w:after="0" w:line="240" w:lineRule="atLeast"/>
        <w:jc w:val="center"/>
        <w:rPr>
          <w:rFonts w:ascii="Times New Roman" w:eastAsia="Times New Roman" w:hAnsi="Times New Roman" w:cs="Times New Roman"/>
          <w:sz w:val="24"/>
          <w:szCs w:val="24"/>
          <w:lang w:eastAsia="tr-TR"/>
        </w:rPr>
      </w:pPr>
      <w:r w:rsidRPr="006B7E56">
        <w:rPr>
          <w:rFonts w:ascii="Palatino Linotype" w:eastAsia="Times New Roman" w:hAnsi="Palatino Linotype" w:cs="Times New Roman"/>
          <w:b/>
          <w:bCs/>
          <w:color w:val="800080"/>
          <w:sz w:val="24"/>
          <w:szCs w:val="24"/>
          <w:lang w:eastAsia="tr-TR"/>
        </w:rPr>
        <w:t>Resmî Gazete</w:t>
      </w:r>
    </w:p>
    <w:p w:rsidR="006B7E56" w:rsidRPr="006B7E56" w:rsidRDefault="006B7E56" w:rsidP="006B7E56">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6B7E56">
        <w:rPr>
          <w:rFonts w:ascii="Arial" w:eastAsia="Times New Roman" w:hAnsi="Arial" w:cs="Arial"/>
          <w:sz w:val="16"/>
          <w:szCs w:val="16"/>
          <w:lang w:eastAsia="tr-TR"/>
        </w:rPr>
        <w:t>Sayı : 29794</w:t>
      </w:r>
      <w:proofErr w:type="gramEnd"/>
    </w:p>
    <w:p w:rsidR="006B7E56" w:rsidRPr="006B7E56" w:rsidRDefault="006B7E56" w:rsidP="006B7E5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6B7E56">
        <w:rPr>
          <w:rFonts w:ascii="Arial" w:eastAsia="Times New Roman" w:hAnsi="Arial" w:cs="Arial"/>
          <w:b/>
          <w:bCs/>
          <w:color w:val="000080"/>
          <w:sz w:val="18"/>
          <w:szCs w:val="18"/>
          <w:lang w:eastAsia="tr-TR"/>
        </w:rPr>
        <w:t>YÖNETMELİK</w:t>
      </w:r>
    </w:p>
    <w:p w:rsidR="006B7E56" w:rsidRPr="006B7E56" w:rsidRDefault="006B7E56" w:rsidP="006B7E56">
      <w:pPr>
        <w:spacing w:after="0" w:line="240" w:lineRule="atLeast"/>
        <w:ind w:firstLine="566"/>
        <w:jc w:val="both"/>
        <w:rPr>
          <w:rFonts w:ascii="Times New Roman" w:eastAsia="Times New Roman" w:hAnsi="Times New Roman" w:cs="Times New Roman"/>
          <w:u w:val="single"/>
          <w:lang w:eastAsia="tr-TR"/>
        </w:rPr>
      </w:pPr>
      <w:r w:rsidRPr="006B7E56">
        <w:rPr>
          <w:rFonts w:ascii="Times New Roman" w:eastAsia="Times New Roman" w:hAnsi="Times New Roman" w:cs="Times New Roman"/>
          <w:sz w:val="18"/>
          <w:szCs w:val="18"/>
          <w:u w:val="single"/>
          <w:lang w:eastAsia="tr-TR"/>
        </w:rPr>
        <w:t>Spor Genel Müdürlüğünden:</w:t>
      </w:r>
    </w:p>
    <w:p w:rsidR="006B7E56" w:rsidRPr="006B7E56" w:rsidRDefault="006B7E56" w:rsidP="006B7E56">
      <w:pPr>
        <w:spacing w:before="56" w:after="0" w:line="240" w:lineRule="atLeast"/>
        <w:jc w:val="center"/>
        <w:rPr>
          <w:rFonts w:ascii="Times New Roman" w:eastAsia="Times New Roman" w:hAnsi="Times New Roman" w:cs="Times New Roman"/>
          <w:b/>
          <w:bCs/>
          <w:sz w:val="19"/>
          <w:szCs w:val="19"/>
          <w:lang w:eastAsia="tr-TR"/>
        </w:rPr>
      </w:pPr>
      <w:r w:rsidRPr="006B7E56">
        <w:rPr>
          <w:rFonts w:ascii="Times New Roman" w:eastAsia="Times New Roman" w:hAnsi="Times New Roman" w:cs="Times New Roman"/>
          <w:b/>
          <w:bCs/>
          <w:sz w:val="18"/>
          <w:szCs w:val="18"/>
          <w:lang w:eastAsia="tr-TR"/>
        </w:rPr>
        <w:t>GENÇLİK VE SPOR GENEL MÜDÜRLÜĞÜ İŞLETME</w:t>
      </w:r>
    </w:p>
    <w:p w:rsidR="006B7E56" w:rsidRPr="006B7E56" w:rsidRDefault="006B7E56" w:rsidP="006B7E56">
      <w:pPr>
        <w:spacing w:after="0" w:line="240" w:lineRule="atLeast"/>
        <w:jc w:val="center"/>
        <w:rPr>
          <w:rFonts w:ascii="Times New Roman" w:eastAsia="Times New Roman" w:hAnsi="Times New Roman" w:cs="Times New Roman"/>
          <w:b/>
          <w:bCs/>
          <w:sz w:val="19"/>
          <w:szCs w:val="19"/>
          <w:lang w:eastAsia="tr-TR"/>
        </w:rPr>
      </w:pPr>
      <w:r w:rsidRPr="006B7E56">
        <w:rPr>
          <w:rFonts w:ascii="Times New Roman" w:eastAsia="Times New Roman" w:hAnsi="Times New Roman" w:cs="Times New Roman"/>
          <w:b/>
          <w:bCs/>
          <w:sz w:val="18"/>
          <w:szCs w:val="18"/>
          <w:lang w:eastAsia="tr-TR"/>
        </w:rPr>
        <w:t>YÖNETMELİĞİNDE DEĞİŞİKLİK YAPILMASINA</w:t>
      </w:r>
    </w:p>
    <w:p w:rsidR="006B7E56" w:rsidRPr="006B7E56" w:rsidRDefault="006B7E56" w:rsidP="006B7E56">
      <w:pPr>
        <w:spacing w:after="113" w:line="240" w:lineRule="atLeast"/>
        <w:jc w:val="center"/>
        <w:rPr>
          <w:rFonts w:ascii="Times New Roman" w:eastAsia="Times New Roman" w:hAnsi="Times New Roman" w:cs="Times New Roman"/>
          <w:b/>
          <w:bCs/>
          <w:sz w:val="19"/>
          <w:szCs w:val="19"/>
          <w:lang w:eastAsia="tr-TR"/>
        </w:rPr>
      </w:pPr>
      <w:r w:rsidRPr="006B7E56">
        <w:rPr>
          <w:rFonts w:ascii="Times New Roman" w:eastAsia="Times New Roman" w:hAnsi="Times New Roman" w:cs="Times New Roman"/>
          <w:b/>
          <w:bCs/>
          <w:sz w:val="18"/>
          <w:szCs w:val="18"/>
          <w:lang w:eastAsia="tr-TR"/>
        </w:rPr>
        <w:t>DAİR YÖNETMELİK</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b/>
          <w:bCs/>
          <w:sz w:val="18"/>
          <w:szCs w:val="18"/>
          <w:lang w:eastAsia="tr-TR"/>
        </w:rPr>
        <w:t>MADDE 1 –</w:t>
      </w:r>
      <w:r w:rsidRPr="006B7E56">
        <w:rPr>
          <w:rFonts w:ascii="Times New Roman" w:eastAsia="Times New Roman" w:hAnsi="Times New Roman" w:cs="Times New Roman"/>
          <w:sz w:val="18"/>
          <w:szCs w:val="18"/>
          <w:lang w:eastAsia="tr-TR"/>
        </w:rPr>
        <w:t> </w:t>
      </w:r>
      <w:proofErr w:type="gramStart"/>
      <w:r w:rsidRPr="006B7E56">
        <w:rPr>
          <w:rFonts w:ascii="Times New Roman" w:eastAsia="Times New Roman" w:hAnsi="Times New Roman" w:cs="Times New Roman"/>
          <w:sz w:val="18"/>
          <w:szCs w:val="18"/>
          <w:lang w:eastAsia="tr-TR"/>
        </w:rPr>
        <w:t>9/12/2005</w:t>
      </w:r>
      <w:proofErr w:type="gramEnd"/>
      <w:r w:rsidRPr="006B7E56">
        <w:rPr>
          <w:rFonts w:ascii="Times New Roman" w:eastAsia="Times New Roman" w:hAnsi="Times New Roman" w:cs="Times New Roman"/>
          <w:sz w:val="18"/>
          <w:szCs w:val="18"/>
          <w:lang w:eastAsia="tr-TR"/>
        </w:rPr>
        <w:t xml:space="preserve"> tarihli ve 26018 sayılı Resmî </w:t>
      </w:r>
      <w:proofErr w:type="spellStart"/>
      <w:r w:rsidRPr="006B7E56">
        <w:rPr>
          <w:rFonts w:ascii="Times New Roman" w:eastAsia="Times New Roman" w:hAnsi="Times New Roman" w:cs="Times New Roman"/>
          <w:sz w:val="18"/>
          <w:szCs w:val="18"/>
          <w:lang w:eastAsia="tr-TR"/>
        </w:rPr>
        <w:t>Gazete’de</w:t>
      </w:r>
      <w:proofErr w:type="spellEnd"/>
      <w:r w:rsidRPr="006B7E56">
        <w:rPr>
          <w:rFonts w:ascii="Times New Roman" w:eastAsia="Times New Roman" w:hAnsi="Times New Roman" w:cs="Times New Roman"/>
          <w:sz w:val="18"/>
          <w:szCs w:val="18"/>
          <w:lang w:eastAsia="tr-TR"/>
        </w:rPr>
        <w:t xml:space="preserve"> yayımlanan Gençlik ve Spor Genel Müdürlüğü İşletme Yönetmeliğinin adı “Spor Genel Müdürlüğü İşletme Yönetmeliği” şeklinde değiştirilmiştir.</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b/>
          <w:bCs/>
          <w:sz w:val="18"/>
          <w:szCs w:val="18"/>
          <w:lang w:eastAsia="tr-TR"/>
        </w:rPr>
        <w:t>MADDE 2 – </w:t>
      </w:r>
      <w:r w:rsidRPr="006B7E56">
        <w:rPr>
          <w:rFonts w:ascii="Times New Roman" w:eastAsia="Times New Roman" w:hAnsi="Times New Roman" w:cs="Times New Roman"/>
          <w:sz w:val="18"/>
          <w:szCs w:val="18"/>
          <w:lang w:eastAsia="tr-TR"/>
        </w:rPr>
        <w:t>Aynı Yönetmeliğin 1 inci maddesinin birinci fıkrasında yer alan “Gençlik ve Spor Genel Müdürlüğüne” ibaresi “Spor Genel Müdürlüğüne”, “Gençlik ve Spor Genel Müdürlüğünün” ibaresi “Spor Genel Müdürlüğünün” şeklinde değiştirilmiştir.</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b/>
          <w:bCs/>
          <w:sz w:val="18"/>
          <w:szCs w:val="18"/>
          <w:lang w:eastAsia="tr-TR"/>
        </w:rPr>
        <w:t>MADDE 3 – </w:t>
      </w:r>
      <w:r w:rsidRPr="006B7E56">
        <w:rPr>
          <w:rFonts w:ascii="Times New Roman" w:eastAsia="Times New Roman" w:hAnsi="Times New Roman" w:cs="Times New Roman"/>
          <w:sz w:val="18"/>
          <w:szCs w:val="18"/>
          <w:lang w:eastAsia="tr-TR"/>
        </w:rPr>
        <w:t>Aynı Yönetmeliğin 2 </w:t>
      </w:r>
      <w:proofErr w:type="spellStart"/>
      <w:r w:rsidRPr="006B7E56">
        <w:rPr>
          <w:rFonts w:ascii="Times New Roman" w:eastAsia="Times New Roman" w:hAnsi="Times New Roman" w:cs="Times New Roman"/>
          <w:sz w:val="18"/>
          <w:szCs w:val="18"/>
          <w:lang w:eastAsia="tr-TR"/>
        </w:rPr>
        <w:t>nci</w:t>
      </w:r>
      <w:proofErr w:type="spellEnd"/>
      <w:r w:rsidRPr="006B7E56">
        <w:rPr>
          <w:rFonts w:ascii="Times New Roman" w:eastAsia="Times New Roman" w:hAnsi="Times New Roman" w:cs="Times New Roman"/>
          <w:sz w:val="18"/>
          <w:szCs w:val="18"/>
          <w:lang w:eastAsia="tr-TR"/>
        </w:rPr>
        <w:t> maddesinin birinci fıkrasında yer alan “Gençlik ve Spor Genel Müdürlüğü” ibaresi “Spor Genel Müdürlüğü” şeklinde değiştirilmiştir.</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b/>
          <w:bCs/>
          <w:sz w:val="18"/>
          <w:szCs w:val="18"/>
          <w:lang w:eastAsia="tr-TR"/>
        </w:rPr>
        <w:t>MADDE 4 –</w:t>
      </w:r>
      <w:r w:rsidRPr="006B7E56">
        <w:rPr>
          <w:rFonts w:ascii="Times New Roman" w:eastAsia="Times New Roman" w:hAnsi="Times New Roman" w:cs="Times New Roman"/>
          <w:sz w:val="18"/>
          <w:szCs w:val="18"/>
          <w:lang w:eastAsia="tr-TR"/>
        </w:rPr>
        <w:t> Aynı Yönetmeliğin 3 üncü maddesinin birinci fıkrasında yer alan “Gençlik ve Spor Genel Müdürlüğünün” ibaresi “Spor Genel Müdürlüğünün” şeklinde değiştirilmiştir.</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b/>
          <w:bCs/>
          <w:sz w:val="18"/>
          <w:szCs w:val="18"/>
          <w:lang w:eastAsia="tr-TR"/>
        </w:rPr>
        <w:t>MADDE 5 –</w:t>
      </w:r>
      <w:r w:rsidRPr="006B7E56">
        <w:rPr>
          <w:rFonts w:ascii="Times New Roman" w:eastAsia="Times New Roman" w:hAnsi="Times New Roman" w:cs="Times New Roman"/>
          <w:sz w:val="18"/>
          <w:szCs w:val="18"/>
          <w:lang w:eastAsia="tr-TR"/>
        </w:rPr>
        <w:t> Aynı Yönetmeliğin 4 üncü maddesi aşağıdaki şekilde değiştirilmiştir.</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b/>
          <w:bCs/>
          <w:sz w:val="18"/>
          <w:szCs w:val="18"/>
          <w:lang w:eastAsia="tr-TR"/>
        </w:rPr>
        <w:t>“MADDE 4 –</w:t>
      </w:r>
      <w:r w:rsidRPr="006B7E56">
        <w:rPr>
          <w:rFonts w:ascii="Times New Roman" w:eastAsia="Times New Roman" w:hAnsi="Times New Roman" w:cs="Times New Roman"/>
          <w:sz w:val="18"/>
          <w:szCs w:val="18"/>
          <w:lang w:eastAsia="tr-TR"/>
        </w:rPr>
        <w:t> Bu Yönetmelikte geçen;</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sz w:val="18"/>
          <w:szCs w:val="18"/>
          <w:lang w:eastAsia="tr-TR"/>
        </w:rPr>
        <w:t>a) Bakan: Gençlik ve Spor Bakanını,</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sz w:val="18"/>
          <w:szCs w:val="18"/>
          <w:lang w:eastAsia="tr-TR"/>
        </w:rPr>
        <w:t>b) Bakanlık: Gençlik ve Spor Bakanlığını,</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sz w:val="18"/>
          <w:szCs w:val="18"/>
          <w:lang w:eastAsia="tr-TR"/>
        </w:rPr>
        <w:t>c) Bant yayını: Bir spor karşılaşmasının, karşılaşma bittikten sonra kısmen veya tamamının yayınlanmasını,</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sz w:val="18"/>
          <w:szCs w:val="18"/>
          <w:lang w:eastAsia="tr-TR"/>
        </w:rPr>
        <w:t>ç) Cıngıl: İçinde reklam kelime veya kelimeleri bulunan müziği,</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sz w:val="18"/>
          <w:szCs w:val="18"/>
          <w:lang w:eastAsia="tr-TR"/>
        </w:rPr>
        <w:t>d) Federasyon: Spor Genel Müdürlüğü bünyesinde faaliyet gösteren spor federasyonlarını, bağımsız spor federasyonlarını ve Türkiye Futbol Federasyonunu,</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sz w:val="18"/>
          <w:szCs w:val="18"/>
          <w:lang w:eastAsia="tr-TR"/>
        </w:rPr>
        <w:t>e) Genel Müdürlük: Spor Genel Müdürlüğünü,</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sz w:val="18"/>
          <w:szCs w:val="18"/>
          <w:lang w:eastAsia="tr-TR"/>
        </w:rPr>
        <w:t>f) Gençlik ve spor kulübü: Genel Müdürlük, federasyonlar veya il müdürlüklerince tescilleri yapılan gençlik ve/veya spor kulüplerini,</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sz w:val="18"/>
          <w:szCs w:val="18"/>
          <w:lang w:eastAsia="tr-TR"/>
        </w:rPr>
        <w:t>g) Gençlik ve spor organizasyonu: Genel Müdürlük, federasyonlar ve il/ilçe müdürlüklerinin faaliyet programlarında yer alan ulusal veya uluslararası her seviye ve </w:t>
      </w:r>
      <w:proofErr w:type="gramStart"/>
      <w:r w:rsidRPr="006B7E56">
        <w:rPr>
          <w:rFonts w:ascii="Times New Roman" w:eastAsia="Times New Roman" w:hAnsi="Times New Roman" w:cs="Times New Roman"/>
          <w:sz w:val="18"/>
          <w:szCs w:val="18"/>
          <w:lang w:eastAsia="tr-TR"/>
        </w:rPr>
        <w:t>branştaki</w:t>
      </w:r>
      <w:proofErr w:type="gramEnd"/>
      <w:r w:rsidRPr="006B7E56">
        <w:rPr>
          <w:rFonts w:ascii="Times New Roman" w:eastAsia="Times New Roman" w:hAnsi="Times New Roman" w:cs="Times New Roman"/>
          <w:sz w:val="18"/>
          <w:szCs w:val="18"/>
          <w:lang w:eastAsia="tr-TR"/>
        </w:rPr>
        <w:t> müsabaka, kamp, kurs, seminer ve benzeri gençlik ve spor faaliyetlerini,</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sz w:val="18"/>
          <w:szCs w:val="18"/>
          <w:lang w:eastAsia="tr-TR"/>
        </w:rPr>
        <w:t>ğ) İl müdürlüğü: Gençlik Hizmetleri ve Spor İl Müdürlüğünü,</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sz w:val="18"/>
          <w:szCs w:val="18"/>
          <w:lang w:eastAsia="tr-TR"/>
        </w:rPr>
        <w:t>h) İlçe müdürlüğü: Gençlik Hizmetleri ve Spor İlçe Müdürlüğünü,</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sz w:val="18"/>
          <w:szCs w:val="18"/>
          <w:lang w:eastAsia="tr-TR"/>
        </w:rPr>
        <w:t>ı) Müşteri: Merkez ve taşra teşkilatından tahsis, reklam, kira, işletme, yayın ve benzeri konularda talepte bulunan gerçek ve tüzel kişileri,</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sz w:val="18"/>
          <w:szCs w:val="18"/>
          <w:lang w:eastAsia="tr-TR"/>
        </w:rPr>
        <w:t>i) Naklen yayın: Bir spor karşılaşmasının oynandığı anda kısmen veya tamamının radyo ve televizyondan yayınlanmasını,</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sz w:val="18"/>
          <w:szCs w:val="18"/>
          <w:lang w:eastAsia="tr-TR"/>
        </w:rPr>
        <w:t>j) Pano: Yazılı reklam materyalini,</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sz w:val="18"/>
          <w:szCs w:val="18"/>
          <w:lang w:eastAsia="tr-TR"/>
        </w:rPr>
        <w:t>k) Reklam: Bir ürün, marka veya hizmetin çeşitli iletişim olanaklarını kullanarak, ticari yönden tanıtılmasını sağlayan gerçek veya sanal ortamdaki yazı, resim, amblem, film ve benzeri şekilleri,</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sz w:val="18"/>
          <w:szCs w:val="18"/>
          <w:lang w:eastAsia="tr-TR"/>
        </w:rPr>
        <w:t>l) Spot: Reklam amacı ile kullanılan kelime, deyim, cümle veya cümleleri,</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sz w:val="18"/>
          <w:szCs w:val="18"/>
          <w:lang w:eastAsia="tr-TR"/>
        </w:rPr>
        <w:t>m) Taşra teşkilatı: Gençlik Hizmetleri ve Spor İl ve İlçe Müdürlüklerini,</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sz w:val="18"/>
          <w:szCs w:val="18"/>
          <w:lang w:eastAsia="tr-TR"/>
        </w:rPr>
        <w:t>n) Yayın kuruluşu: Gençlik veya spor organizasyonlarını televizyon veya radyodan yayınlayan resmi veya özel kurum ve kuruluşları,</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proofErr w:type="gramStart"/>
      <w:r w:rsidRPr="006B7E56">
        <w:rPr>
          <w:rFonts w:ascii="Times New Roman" w:eastAsia="Times New Roman" w:hAnsi="Times New Roman" w:cs="Times New Roman"/>
          <w:sz w:val="18"/>
          <w:szCs w:val="18"/>
          <w:lang w:eastAsia="tr-TR"/>
        </w:rPr>
        <w:t>ifade</w:t>
      </w:r>
      <w:proofErr w:type="gramEnd"/>
      <w:r w:rsidRPr="006B7E56">
        <w:rPr>
          <w:rFonts w:ascii="Times New Roman" w:eastAsia="Times New Roman" w:hAnsi="Times New Roman" w:cs="Times New Roman"/>
          <w:sz w:val="18"/>
          <w:szCs w:val="18"/>
          <w:lang w:eastAsia="tr-TR"/>
        </w:rPr>
        <w:t> eder.”</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b/>
          <w:bCs/>
          <w:sz w:val="18"/>
          <w:szCs w:val="18"/>
          <w:lang w:eastAsia="tr-TR"/>
        </w:rPr>
        <w:t>MADDE 6 –</w:t>
      </w:r>
      <w:r w:rsidRPr="006B7E56">
        <w:rPr>
          <w:rFonts w:ascii="Times New Roman" w:eastAsia="Times New Roman" w:hAnsi="Times New Roman" w:cs="Times New Roman"/>
          <w:sz w:val="18"/>
          <w:szCs w:val="18"/>
          <w:lang w:eastAsia="tr-TR"/>
        </w:rPr>
        <w:t> Aynı Yönetmeliğin 5 inci maddesinin birinci fıkrasında yer alan “il ve ilçe başkanlıkları” ibaresi “il ve ilçe müdürlükleri” şeklinde değiştirilmiştir.</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b/>
          <w:bCs/>
          <w:sz w:val="18"/>
          <w:szCs w:val="18"/>
          <w:lang w:eastAsia="tr-TR"/>
        </w:rPr>
        <w:t>MADDE 7 –</w:t>
      </w:r>
      <w:r w:rsidRPr="006B7E56">
        <w:rPr>
          <w:rFonts w:ascii="Times New Roman" w:eastAsia="Times New Roman" w:hAnsi="Times New Roman" w:cs="Times New Roman"/>
          <w:sz w:val="18"/>
          <w:szCs w:val="18"/>
          <w:lang w:eastAsia="tr-TR"/>
        </w:rPr>
        <w:t> Aynı Yönetmeliğin 7 </w:t>
      </w:r>
      <w:proofErr w:type="spellStart"/>
      <w:r w:rsidRPr="006B7E56">
        <w:rPr>
          <w:rFonts w:ascii="Times New Roman" w:eastAsia="Times New Roman" w:hAnsi="Times New Roman" w:cs="Times New Roman"/>
          <w:sz w:val="18"/>
          <w:szCs w:val="18"/>
          <w:lang w:eastAsia="tr-TR"/>
        </w:rPr>
        <w:t>nci</w:t>
      </w:r>
      <w:proofErr w:type="spellEnd"/>
      <w:r w:rsidRPr="006B7E56">
        <w:rPr>
          <w:rFonts w:ascii="Times New Roman" w:eastAsia="Times New Roman" w:hAnsi="Times New Roman" w:cs="Times New Roman"/>
          <w:sz w:val="18"/>
          <w:szCs w:val="18"/>
          <w:lang w:eastAsia="tr-TR"/>
        </w:rPr>
        <w:t> maddesinin ikinci fıkrasında yer alan “İl ve ilçe başkanlıklarınca” ibaresi “İl ve ilçe müdürlüklerince” şeklinde değiştirilmiştir.</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b/>
          <w:bCs/>
          <w:sz w:val="18"/>
          <w:szCs w:val="18"/>
          <w:lang w:eastAsia="tr-TR"/>
        </w:rPr>
        <w:lastRenderedPageBreak/>
        <w:t>MADDE 8 –</w:t>
      </w:r>
      <w:r w:rsidRPr="006B7E56">
        <w:rPr>
          <w:rFonts w:ascii="Times New Roman" w:eastAsia="Times New Roman" w:hAnsi="Times New Roman" w:cs="Times New Roman"/>
          <w:sz w:val="18"/>
          <w:szCs w:val="18"/>
          <w:lang w:eastAsia="tr-TR"/>
        </w:rPr>
        <w:t> Aynı Yönetmeliğin 9 uncu maddesinin ikinci fıkrasında yer alan “il ve ilçe başkanlıklarına” ibaresi “il ve ilçe müdürlüklerine” şeklinde değiştirilmiş ve maddeye aşağıdaki fıkra eklenmiştir.</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sz w:val="18"/>
          <w:szCs w:val="18"/>
          <w:lang w:eastAsia="tr-TR"/>
        </w:rPr>
        <w:t>“Milli takımlara sporcu gönderen ve milli sporcusu bulunan kulüplere spor tesislerinin tahsisinde öncelik tanınır. Buna ilişkin usul ve esaslar Genel Müdürlükçe belirlenir.”</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b/>
          <w:bCs/>
          <w:sz w:val="18"/>
          <w:szCs w:val="18"/>
          <w:lang w:eastAsia="tr-TR"/>
        </w:rPr>
        <w:t>MADDE 9 –</w:t>
      </w:r>
      <w:r w:rsidRPr="006B7E56">
        <w:rPr>
          <w:rFonts w:ascii="Times New Roman" w:eastAsia="Times New Roman" w:hAnsi="Times New Roman" w:cs="Times New Roman"/>
          <w:sz w:val="18"/>
          <w:szCs w:val="18"/>
          <w:lang w:eastAsia="tr-TR"/>
        </w:rPr>
        <w:t> Aynı Yönetmeliğin 10 uncu maddesinin ikinci fıkrasında yer alan “Gençlik ve Spor Genel Müdürlüğüne”  ibaresi “Spor Genel Müdürlüğüne” şeklinde değiştirilmiştir.</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b/>
          <w:bCs/>
          <w:sz w:val="18"/>
          <w:szCs w:val="18"/>
          <w:lang w:eastAsia="tr-TR"/>
        </w:rPr>
        <w:t>MADDE 10 –</w:t>
      </w:r>
      <w:r w:rsidRPr="006B7E56">
        <w:rPr>
          <w:rFonts w:ascii="Times New Roman" w:eastAsia="Times New Roman" w:hAnsi="Times New Roman" w:cs="Times New Roman"/>
          <w:sz w:val="18"/>
          <w:szCs w:val="18"/>
          <w:lang w:eastAsia="tr-TR"/>
        </w:rPr>
        <w:t> Aynı Yönetmeliğin 14 üncü maddesinin birinci fıkrasında yer alan “il ve ilçe başkanlıklarınca” ibaresi “il ve ilçe müdürlüklerince” şeklinde değiştirilmiştir.</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b/>
          <w:bCs/>
          <w:sz w:val="18"/>
          <w:szCs w:val="18"/>
          <w:lang w:eastAsia="tr-TR"/>
        </w:rPr>
        <w:t>MADDE 11 –</w:t>
      </w:r>
      <w:r w:rsidRPr="006B7E56">
        <w:rPr>
          <w:rFonts w:ascii="Times New Roman" w:eastAsia="Times New Roman" w:hAnsi="Times New Roman" w:cs="Times New Roman"/>
          <w:sz w:val="18"/>
          <w:szCs w:val="18"/>
          <w:lang w:eastAsia="tr-TR"/>
        </w:rPr>
        <w:t> Aynı Yönetmeliğin 15 inci maddesinin birinci fıkrasında yer alan “il başkanlığınca” ibaresi “il müdürlüğünce” şeklinde değiştirilmiştir.</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b/>
          <w:bCs/>
          <w:sz w:val="18"/>
          <w:szCs w:val="18"/>
          <w:lang w:eastAsia="tr-TR"/>
        </w:rPr>
        <w:t>MADDE 12 –</w:t>
      </w:r>
      <w:r w:rsidRPr="006B7E56">
        <w:rPr>
          <w:rFonts w:ascii="Times New Roman" w:eastAsia="Times New Roman" w:hAnsi="Times New Roman" w:cs="Times New Roman"/>
          <w:sz w:val="18"/>
          <w:szCs w:val="18"/>
          <w:lang w:eastAsia="tr-TR"/>
        </w:rPr>
        <w:t> Aynı Yönetmeliğin 18 inci maddesi aşağıdaki şekilde değiştirilmiştir.</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b/>
          <w:bCs/>
          <w:sz w:val="18"/>
          <w:szCs w:val="18"/>
          <w:lang w:eastAsia="tr-TR"/>
        </w:rPr>
        <w:t>“MADDE 18 –</w:t>
      </w:r>
      <w:r w:rsidRPr="006B7E56">
        <w:rPr>
          <w:rFonts w:ascii="Times New Roman" w:eastAsia="Times New Roman" w:hAnsi="Times New Roman" w:cs="Times New Roman"/>
          <w:sz w:val="18"/>
          <w:szCs w:val="18"/>
          <w:lang w:eastAsia="tr-TR"/>
        </w:rPr>
        <w:t> Gençlik ve spor saha ve tesisleri aşağıdaki hallerde ücretsiz tahsis edilir:</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sz w:val="18"/>
          <w:szCs w:val="18"/>
          <w:lang w:eastAsia="tr-TR"/>
        </w:rPr>
        <w:t>a) Cumhurbaşkanlığı, Başbakanlık ve Bakanlığın faaliyetlerine,</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sz w:val="18"/>
          <w:szCs w:val="18"/>
          <w:lang w:eastAsia="tr-TR"/>
        </w:rPr>
        <w:t>b) Milli bayramlar ile tesisin bulunduğu il ve ilçenin kurtuluş veya kuruluş günü kutlamalarına,</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sz w:val="18"/>
          <w:szCs w:val="18"/>
          <w:lang w:eastAsia="tr-TR"/>
        </w:rPr>
        <w:t>c) Kamu kurum ve kuruluşları, üniversiteler, spor federasyonları ve okulların bilet satışı yapılmayan ve herhangi bir şekilde gelir elde edilmeyen faaliyetlerine,</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sz w:val="18"/>
          <w:szCs w:val="18"/>
          <w:lang w:eastAsia="tr-TR"/>
        </w:rPr>
        <w:t>ç) Doğal afetler nedeniyle zarar görenler ile engelliler yararına düzenlenen faaliyetlere,         </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sz w:val="18"/>
          <w:szCs w:val="18"/>
          <w:lang w:eastAsia="tr-TR"/>
        </w:rPr>
        <w:t xml:space="preserve">d) Türkiye Futbol Federasyonunca organize edilen profesyonel ligler ile basketbol, voleybol ve </w:t>
      </w:r>
      <w:proofErr w:type="spellStart"/>
      <w:r w:rsidRPr="006B7E56">
        <w:rPr>
          <w:rFonts w:ascii="Times New Roman" w:eastAsia="Times New Roman" w:hAnsi="Times New Roman" w:cs="Times New Roman"/>
          <w:sz w:val="18"/>
          <w:szCs w:val="18"/>
          <w:lang w:eastAsia="tr-TR"/>
        </w:rPr>
        <w:t>hentbolbranşlarında</w:t>
      </w:r>
      <w:proofErr w:type="spellEnd"/>
      <w:r w:rsidRPr="006B7E56">
        <w:rPr>
          <w:rFonts w:ascii="Times New Roman" w:eastAsia="Times New Roman" w:hAnsi="Times New Roman" w:cs="Times New Roman"/>
          <w:sz w:val="18"/>
          <w:szCs w:val="18"/>
          <w:lang w:eastAsia="tr-TR"/>
        </w:rPr>
        <w:t> en üst ligleri hariç olmak üzere gençlik ve spor kulüplerinin antrenman, spor ve gençlik faaliyetlerine,</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sz w:val="18"/>
          <w:szCs w:val="18"/>
          <w:lang w:eastAsia="tr-TR"/>
        </w:rPr>
        <w:t>e) Öğrencilere ve sporculara,</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sz w:val="18"/>
          <w:szCs w:val="18"/>
          <w:lang w:eastAsia="tr-TR"/>
        </w:rPr>
        <w:t>f) Gaziler, şehit ve gazi dul ve yetimleri yararına düzenlenen faaliyetlere,</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sz w:val="18"/>
          <w:szCs w:val="18"/>
          <w:lang w:eastAsia="tr-TR"/>
        </w:rPr>
        <w:t>g) </w:t>
      </w:r>
      <w:proofErr w:type="gramStart"/>
      <w:r w:rsidRPr="006B7E56">
        <w:rPr>
          <w:rFonts w:ascii="Times New Roman" w:eastAsia="Times New Roman" w:hAnsi="Times New Roman" w:cs="Times New Roman"/>
          <w:sz w:val="18"/>
          <w:szCs w:val="18"/>
          <w:lang w:eastAsia="tr-TR"/>
        </w:rPr>
        <w:t>1/7/1976</w:t>
      </w:r>
      <w:proofErr w:type="gramEnd"/>
      <w:r w:rsidRPr="006B7E56">
        <w:rPr>
          <w:rFonts w:ascii="Times New Roman" w:eastAsia="Times New Roman" w:hAnsi="Times New Roman" w:cs="Times New Roman"/>
          <w:sz w:val="18"/>
          <w:szCs w:val="18"/>
          <w:lang w:eastAsia="tr-TR"/>
        </w:rPr>
        <w:t> tarihli ve 2022 sayılı 65 Yaşını Doldurmuş Muhtaç, Güçsüz ve Kimsesiz Türk Vatandaşlarına Aylık Bağlanması Hakkında Kanun kapsamındaki kişiler yararına düzenlenen faaliyetlere,</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sz w:val="18"/>
          <w:szCs w:val="18"/>
          <w:lang w:eastAsia="tr-TR"/>
        </w:rPr>
        <w:t>ğ) Bakanlığın ilgili birimlerinin izni ile gerçek ve tüzel kişiler tarafından düzenlenen gençlik ve spor faaliyetleri ile kamplarına.</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sz w:val="18"/>
          <w:szCs w:val="18"/>
          <w:lang w:eastAsia="tr-TR"/>
        </w:rPr>
        <w:t>Federasyonlar tarafından düzenlenen yarışmalara katılmayan veya katılma hakkı elde edemeyen kulüpler ile faaliyetlerini sporculardan ücret veya bağış alarak gerçekleştiren spor kulüplerine yapılacak tahsislerde ücret alınabilir. Buna ilişkin usul ve esaslar Genel Müdürlükçe belirlenir.”</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b/>
          <w:bCs/>
          <w:sz w:val="18"/>
          <w:szCs w:val="18"/>
          <w:lang w:eastAsia="tr-TR"/>
        </w:rPr>
        <w:t>MADDE 13 –</w:t>
      </w:r>
      <w:r w:rsidRPr="006B7E56">
        <w:rPr>
          <w:rFonts w:ascii="Times New Roman" w:eastAsia="Times New Roman" w:hAnsi="Times New Roman" w:cs="Times New Roman"/>
          <w:sz w:val="18"/>
          <w:szCs w:val="18"/>
          <w:lang w:eastAsia="tr-TR"/>
        </w:rPr>
        <w:t> Aynı Yönetmeliğin 24 üncü maddesinin birinci fıkrasında yer alan  “il başkanlığına” ibaresi “il müdürlüğüne” ve ikinci fıkrasında yer alan “il başkanlığınca” ibaresi “il müdürlüğünce” şeklinde değiştirilmiştir.</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b/>
          <w:bCs/>
          <w:sz w:val="18"/>
          <w:szCs w:val="18"/>
          <w:lang w:eastAsia="tr-TR"/>
        </w:rPr>
        <w:t>MADDE 14 –</w:t>
      </w:r>
      <w:r w:rsidRPr="006B7E56">
        <w:rPr>
          <w:rFonts w:ascii="Times New Roman" w:eastAsia="Times New Roman" w:hAnsi="Times New Roman" w:cs="Times New Roman"/>
          <w:sz w:val="18"/>
          <w:szCs w:val="18"/>
          <w:lang w:eastAsia="tr-TR"/>
        </w:rPr>
        <w:t> Aynı Yönetmeliğin 39 uncu maddesinin birinci fıkrasının (b) bendinde yer alan “il başkanlığınca” ibaresi “il müdürlüğünce”, (c) bendinde yer alan “Özerk federasyonlarca” ibaresi “Bağımsız federasyonlarca” şeklinde değiştirilmiştir.</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b/>
          <w:bCs/>
          <w:sz w:val="18"/>
          <w:szCs w:val="18"/>
          <w:lang w:eastAsia="tr-TR"/>
        </w:rPr>
        <w:t>MADDE 15 –</w:t>
      </w:r>
      <w:r w:rsidRPr="006B7E56">
        <w:rPr>
          <w:rFonts w:ascii="Times New Roman" w:eastAsia="Times New Roman" w:hAnsi="Times New Roman" w:cs="Times New Roman"/>
          <w:sz w:val="18"/>
          <w:szCs w:val="18"/>
          <w:lang w:eastAsia="tr-TR"/>
        </w:rPr>
        <w:t> Aynı Yönetmeliğin 45 inci maddesinin birinci fıkrasının (e) bendinde yer alan “İl başkanlıkları” ibaresi “İl müdürlükleri” şeklinde değiştirilmiştir.</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b/>
          <w:bCs/>
          <w:sz w:val="18"/>
          <w:szCs w:val="18"/>
          <w:lang w:eastAsia="tr-TR"/>
        </w:rPr>
        <w:t>MADDE 16 –</w:t>
      </w:r>
      <w:r w:rsidRPr="006B7E56">
        <w:rPr>
          <w:rFonts w:ascii="Times New Roman" w:eastAsia="Times New Roman" w:hAnsi="Times New Roman" w:cs="Times New Roman"/>
          <w:sz w:val="18"/>
          <w:szCs w:val="18"/>
          <w:lang w:eastAsia="tr-TR"/>
        </w:rPr>
        <w:t> Aynı Yönetmeliğin 50 </w:t>
      </w:r>
      <w:proofErr w:type="spellStart"/>
      <w:r w:rsidRPr="006B7E56">
        <w:rPr>
          <w:rFonts w:ascii="Times New Roman" w:eastAsia="Times New Roman" w:hAnsi="Times New Roman" w:cs="Times New Roman"/>
          <w:sz w:val="18"/>
          <w:szCs w:val="18"/>
          <w:lang w:eastAsia="tr-TR"/>
        </w:rPr>
        <w:t>nci</w:t>
      </w:r>
      <w:proofErr w:type="spellEnd"/>
      <w:r w:rsidRPr="006B7E56">
        <w:rPr>
          <w:rFonts w:ascii="Times New Roman" w:eastAsia="Times New Roman" w:hAnsi="Times New Roman" w:cs="Times New Roman"/>
          <w:sz w:val="18"/>
          <w:szCs w:val="18"/>
          <w:lang w:eastAsia="tr-TR"/>
        </w:rPr>
        <w:t> maddesi aşağıdaki şekilde değiştirilmiştir.</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b/>
          <w:bCs/>
          <w:sz w:val="18"/>
          <w:szCs w:val="18"/>
          <w:lang w:eastAsia="tr-TR"/>
        </w:rPr>
        <w:t>“MADDE 50 –</w:t>
      </w:r>
      <w:r w:rsidRPr="006B7E56">
        <w:rPr>
          <w:rFonts w:ascii="Times New Roman" w:eastAsia="Times New Roman" w:hAnsi="Times New Roman" w:cs="Times New Roman"/>
          <w:sz w:val="18"/>
          <w:szCs w:val="18"/>
          <w:lang w:eastAsia="tr-TR"/>
        </w:rPr>
        <w:t> Bu Yönetmelik hükümlerini Spor Genel Müdürü yürütür.”</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b/>
          <w:bCs/>
          <w:sz w:val="18"/>
          <w:szCs w:val="18"/>
          <w:lang w:eastAsia="tr-TR"/>
        </w:rPr>
        <w:t>MADDE 17 –</w:t>
      </w:r>
      <w:r w:rsidRPr="006B7E56">
        <w:rPr>
          <w:rFonts w:ascii="Times New Roman" w:eastAsia="Times New Roman" w:hAnsi="Times New Roman" w:cs="Times New Roman"/>
          <w:sz w:val="18"/>
          <w:szCs w:val="18"/>
          <w:lang w:eastAsia="tr-TR"/>
        </w:rPr>
        <w:t> Bu Yönetmelik yayımı tarihinde yürürlüğe girer.</w:t>
      </w:r>
    </w:p>
    <w:p w:rsidR="006B7E56" w:rsidRPr="006B7E56" w:rsidRDefault="006B7E56" w:rsidP="006B7E56">
      <w:pPr>
        <w:spacing w:after="0" w:line="240" w:lineRule="atLeast"/>
        <w:ind w:firstLine="566"/>
        <w:jc w:val="both"/>
        <w:rPr>
          <w:rFonts w:ascii="Times New Roman" w:eastAsia="Times New Roman" w:hAnsi="Times New Roman" w:cs="Times New Roman"/>
          <w:sz w:val="19"/>
          <w:szCs w:val="19"/>
          <w:lang w:eastAsia="tr-TR"/>
        </w:rPr>
      </w:pPr>
      <w:r w:rsidRPr="006B7E56">
        <w:rPr>
          <w:rFonts w:ascii="Times New Roman" w:eastAsia="Times New Roman" w:hAnsi="Times New Roman" w:cs="Times New Roman"/>
          <w:b/>
          <w:bCs/>
          <w:sz w:val="18"/>
          <w:szCs w:val="18"/>
          <w:lang w:eastAsia="tr-TR"/>
        </w:rPr>
        <w:t>MADDE 18 –</w:t>
      </w:r>
      <w:r w:rsidRPr="006B7E56">
        <w:rPr>
          <w:rFonts w:ascii="Times New Roman" w:eastAsia="Times New Roman" w:hAnsi="Times New Roman" w:cs="Times New Roman"/>
          <w:sz w:val="18"/>
          <w:szCs w:val="18"/>
          <w:lang w:eastAsia="tr-TR"/>
        </w:rPr>
        <w:t> Bu Yönetmelik hükümlerini Spor Genel Müdürü yürütür.</w:t>
      </w:r>
    </w:p>
    <w:p w:rsidR="006B7E56" w:rsidRPr="006B7E56" w:rsidRDefault="006B7E56" w:rsidP="006B7E5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6B7E56">
        <w:rPr>
          <w:rFonts w:ascii="Arial" w:eastAsia="Times New Roman" w:hAnsi="Arial" w:cs="Arial"/>
          <w:b/>
          <w:bCs/>
          <w:color w:val="000080"/>
          <w:sz w:val="18"/>
          <w:szCs w:val="18"/>
          <w:lang w:eastAsia="tr-TR"/>
        </w:rPr>
        <w:t> </w:t>
      </w:r>
    </w:p>
    <w:p w:rsidR="00D85C79" w:rsidRDefault="00D85C79" w:rsidP="00D85C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rPr>
          <w:rFonts w:ascii="Arial" w:hAnsi="Arial" w:cs="Arial"/>
          <w:color w:val="222222"/>
          <w:shd w:val="clear" w:color="auto" w:fill="FFFFFF"/>
        </w:rPr>
      </w:pPr>
      <w:bookmarkStart w:id="0" w:name="_GoBack"/>
      <w:bookmarkEnd w:id="0"/>
    </w:p>
    <w:p w:rsidR="00D85C79" w:rsidRDefault="00D85C79">
      <w:pPr>
        <w:rPr>
          <w:rFonts w:ascii="Arial" w:hAnsi="Arial" w:cs="Arial"/>
          <w:color w:val="444444"/>
          <w:spacing w:val="6"/>
          <w:sz w:val="21"/>
          <w:szCs w:val="21"/>
          <w:shd w:val="clear" w:color="auto" w:fill="FFFFFF"/>
        </w:rPr>
      </w:pPr>
    </w:p>
    <w:p w:rsidR="00D85C79" w:rsidRDefault="00D85C79">
      <w:pPr>
        <w:rPr>
          <w:rFonts w:ascii="Arial" w:hAnsi="Arial" w:cs="Arial"/>
          <w:color w:val="444444"/>
          <w:spacing w:val="6"/>
          <w:sz w:val="21"/>
          <w:szCs w:val="21"/>
          <w:shd w:val="clear" w:color="auto" w:fill="FFFFFF"/>
        </w:rPr>
      </w:pPr>
    </w:p>
    <w:p w:rsidR="0022229F" w:rsidRDefault="0022229F">
      <w:pPr>
        <w:rPr>
          <w:rFonts w:ascii="Arial" w:hAnsi="Arial" w:cs="Arial"/>
          <w:color w:val="444444"/>
          <w:spacing w:val="6"/>
          <w:sz w:val="21"/>
          <w:szCs w:val="21"/>
          <w:shd w:val="clear" w:color="auto" w:fill="FFFFFF"/>
        </w:rPr>
      </w:pPr>
    </w:p>
    <w:p w:rsidR="0022229F" w:rsidRDefault="0022229F">
      <w:pPr>
        <w:rPr>
          <w:rFonts w:ascii="Arial" w:hAnsi="Arial" w:cs="Arial"/>
          <w:color w:val="444444"/>
          <w:spacing w:val="6"/>
          <w:sz w:val="21"/>
          <w:szCs w:val="21"/>
          <w:shd w:val="clear" w:color="auto" w:fill="FFFFFF"/>
        </w:rPr>
      </w:pPr>
    </w:p>
    <w:p w:rsidR="0022229F" w:rsidRDefault="0022229F">
      <w:pPr>
        <w:rPr>
          <w:rFonts w:ascii="Arial" w:hAnsi="Arial" w:cs="Arial"/>
          <w:color w:val="444444"/>
          <w:spacing w:val="6"/>
          <w:sz w:val="21"/>
          <w:szCs w:val="21"/>
          <w:shd w:val="clear" w:color="auto" w:fill="FFFFFF"/>
        </w:rPr>
      </w:pPr>
    </w:p>
    <w:p w:rsidR="0022229F" w:rsidRDefault="0022229F">
      <w:pPr>
        <w:rPr>
          <w:rFonts w:ascii="Arial" w:hAnsi="Arial" w:cs="Arial"/>
          <w:color w:val="444444"/>
          <w:spacing w:val="6"/>
          <w:sz w:val="21"/>
          <w:szCs w:val="21"/>
          <w:shd w:val="clear" w:color="auto" w:fill="FFFFFF"/>
        </w:rPr>
      </w:pPr>
    </w:p>
    <w:p w:rsidR="0022229F" w:rsidRDefault="0022229F">
      <w:pPr>
        <w:rPr>
          <w:rFonts w:ascii="Arial" w:hAnsi="Arial" w:cs="Arial"/>
          <w:color w:val="444444"/>
          <w:spacing w:val="6"/>
          <w:sz w:val="21"/>
          <w:szCs w:val="21"/>
          <w:shd w:val="clear" w:color="auto" w:fill="FFFFFF"/>
        </w:rPr>
      </w:pPr>
    </w:p>
    <w:p w:rsidR="0022229F" w:rsidRDefault="0022229F">
      <w:pPr>
        <w:rPr>
          <w:rFonts w:ascii="Arial" w:hAnsi="Arial" w:cs="Arial"/>
          <w:color w:val="444444"/>
          <w:spacing w:val="6"/>
          <w:sz w:val="21"/>
          <w:szCs w:val="21"/>
          <w:shd w:val="clear" w:color="auto" w:fill="FFFFFF"/>
        </w:rPr>
      </w:pPr>
    </w:p>
    <w:p w:rsidR="0022229F" w:rsidRDefault="0022229F">
      <w:pPr>
        <w:rPr>
          <w:rFonts w:ascii="Arial" w:hAnsi="Arial" w:cs="Arial"/>
          <w:color w:val="444444"/>
          <w:spacing w:val="6"/>
          <w:sz w:val="21"/>
          <w:szCs w:val="21"/>
          <w:shd w:val="clear" w:color="auto" w:fill="FFFFFF"/>
        </w:rPr>
      </w:pPr>
    </w:p>
    <w:p w:rsidR="0022229F" w:rsidRDefault="0022229F">
      <w:pPr>
        <w:rPr>
          <w:rFonts w:ascii="Arial" w:hAnsi="Arial" w:cs="Arial"/>
          <w:color w:val="444444"/>
          <w:spacing w:val="6"/>
          <w:sz w:val="21"/>
          <w:szCs w:val="21"/>
          <w:shd w:val="clear" w:color="auto" w:fill="FFFFFF"/>
        </w:rPr>
      </w:pPr>
    </w:p>
    <w:p w:rsidR="0022229F" w:rsidRDefault="0022229F">
      <w:pPr>
        <w:rPr>
          <w:rFonts w:ascii="Arial" w:hAnsi="Arial" w:cs="Arial"/>
          <w:color w:val="444444"/>
          <w:spacing w:val="6"/>
          <w:sz w:val="21"/>
          <w:szCs w:val="21"/>
          <w:shd w:val="clear" w:color="auto" w:fill="FFFFFF"/>
        </w:rPr>
      </w:pPr>
    </w:p>
    <w:p w:rsidR="0022229F" w:rsidRDefault="0022229F">
      <w:pPr>
        <w:rPr>
          <w:rFonts w:ascii="Arial" w:hAnsi="Arial" w:cs="Arial"/>
          <w:color w:val="444444"/>
          <w:spacing w:val="6"/>
          <w:sz w:val="21"/>
          <w:szCs w:val="21"/>
          <w:shd w:val="clear" w:color="auto" w:fill="FFFFFF"/>
        </w:rPr>
      </w:pPr>
    </w:p>
    <w:p w:rsidR="0022229F" w:rsidRDefault="0022229F">
      <w:pPr>
        <w:rPr>
          <w:rFonts w:ascii="Arial" w:hAnsi="Arial" w:cs="Arial"/>
          <w:color w:val="444444"/>
          <w:spacing w:val="6"/>
          <w:sz w:val="21"/>
          <w:szCs w:val="21"/>
          <w:shd w:val="clear" w:color="auto" w:fill="FFFFFF"/>
        </w:rPr>
      </w:pPr>
    </w:p>
    <w:p w:rsidR="0022229F" w:rsidRDefault="0022229F">
      <w:pPr>
        <w:rPr>
          <w:rFonts w:ascii="Arial" w:hAnsi="Arial" w:cs="Arial"/>
          <w:color w:val="444444"/>
          <w:spacing w:val="6"/>
          <w:sz w:val="21"/>
          <w:szCs w:val="21"/>
          <w:shd w:val="clear" w:color="auto" w:fill="FFFFFF"/>
        </w:rPr>
      </w:pPr>
    </w:p>
    <w:p w:rsidR="0022229F" w:rsidRPr="0022229F" w:rsidRDefault="0022229F" w:rsidP="0022229F">
      <w:pPr>
        <w:spacing w:after="150" w:line="300" w:lineRule="atLeast"/>
        <w:ind w:right="150"/>
        <w:textAlignment w:val="baseline"/>
        <w:rPr>
          <w:rFonts w:ascii="Arial" w:eastAsia="Times New Roman" w:hAnsi="Arial" w:cs="Arial"/>
          <w:color w:val="000000"/>
          <w:sz w:val="20"/>
          <w:szCs w:val="20"/>
          <w:lang w:eastAsia="tr-TR"/>
        </w:rPr>
      </w:pPr>
      <w:r w:rsidRPr="0022229F">
        <w:rPr>
          <w:rFonts w:ascii="Arial" w:eastAsia="Times New Roman" w:hAnsi="Arial" w:cs="Arial"/>
          <w:color w:val="000000"/>
          <w:sz w:val="20"/>
          <w:szCs w:val="20"/>
          <w:lang w:eastAsia="tr-TR"/>
        </w:rPr>
        <w:br/>
        <w:t> </w:t>
      </w:r>
    </w:p>
    <w:p w:rsidR="0022229F" w:rsidRDefault="0022229F">
      <w:pPr>
        <w:rPr>
          <w:rFonts w:ascii="Arial" w:hAnsi="Arial" w:cs="Arial"/>
          <w:color w:val="444444"/>
          <w:spacing w:val="6"/>
          <w:sz w:val="21"/>
          <w:szCs w:val="21"/>
          <w:shd w:val="clear" w:color="auto" w:fill="FFFFFF"/>
        </w:rPr>
      </w:pPr>
    </w:p>
    <w:p w:rsidR="0022229F" w:rsidRDefault="0022229F">
      <w:pPr>
        <w:rPr>
          <w:rFonts w:ascii="Arial" w:hAnsi="Arial" w:cs="Arial"/>
          <w:color w:val="444444"/>
          <w:spacing w:val="6"/>
          <w:sz w:val="21"/>
          <w:szCs w:val="21"/>
          <w:shd w:val="clear" w:color="auto" w:fill="FFFFFF"/>
        </w:rPr>
      </w:pPr>
    </w:p>
    <w:p w:rsidR="0022229F" w:rsidRDefault="0022229F">
      <w:pPr>
        <w:rPr>
          <w:rFonts w:ascii="Arial" w:hAnsi="Arial" w:cs="Arial"/>
          <w:color w:val="444444"/>
          <w:spacing w:val="6"/>
          <w:sz w:val="21"/>
          <w:szCs w:val="21"/>
          <w:shd w:val="clear" w:color="auto" w:fill="FFFFFF"/>
        </w:rPr>
      </w:pPr>
    </w:p>
    <w:p w:rsidR="0022229F" w:rsidRDefault="0022229F">
      <w:pPr>
        <w:rPr>
          <w:rFonts w:ascii="Arial" w:hAnsi="Arial" w:cs="Arial"/>
          <w:color w:val="444444"/>
          <w:spacing w:val="6"/>
          <w:sz w:val="21"/>
          <w:szCs w:val="21"/>
          <w:shd w:val="clear" w:color="auto" w:fill="FFFFFF"/>
        </w:rPr>
      </w:pPr>
    </w:p>
    <w:p w:rsidR="0022229F" w:rsidRDefault="0022229F">
      <w:pPr>
        <w:rPr>
          <w:rFonts w:ascii="Arial" w:hAnsi="Arial" w:cs="Arial"/>
          <w:color w:val="444444"/>
          <w:spacing w:val="6"/>
          <w:sz w:val="21"/>
          <w:szCs w:val="21"/>
          <w:shd w:val="clear" w:color="auto" w:fill="FFFFFF"/>
        </w:rPr>
      </w:pPr>
    </w:p>
    <w:p w:rsidR="0022229F" w:rsidRDefault="0022229F">
      <w:pPr>
        <w:rPr>
          <w:rFonts w:ascii="Arial" w:hAnsi="Arial" w:cs="Arial"/>
          <w:color w:val="444444"/>
          <w:spacing w:val="6"/>
          <w:sz w:val="21"/>
          <w:szCs w:val="21"/>
          <w:shd w:val="clear" w:color="auto" w:fill="FFFFFF"/>
        </w:rPr>
      </w:pPr>
    </w:p>
    <w:p w:rsidR="0022229F" w:rsidRDefault="0022229F">
      <w:pPr>
        <w:rPr>
          <w:rFonts w:ascii="Arial" w:hAnsi="Arial" w:cs="Arial"/>
          <w:color w:val="444444"/>
          <w:spacing w:val="6"/>
          <w:sz w:val="21"/>
          <w:szCs w:val="21"/>
          <w:shd w:val="clear" w:color="auto" w:fill="FFFFFF"/>
        </w:rPr>
      </w:pPr>
    </w:p>
    <w:p w:rsidR="0022229F" w:rsidRDefault="0022229F">
      <w:pPr>
        <w:rPr>
          <w:rFonts w:ascii="Arial" w:hAnsi="Arial" w:cs="Arial"/>
          <w:color w:val="444444"/>
          <w:spacing w:val="6"/>
          <w:sz w:val="21"/>
          <w:szCs w:val="21"/>
          <w:shd w:val="clear" w:color="auto" w:fill="FFFFFF"/>
        </w:rPr>
      </w:pPr>
    </w:p>
    <w:p w:rsidR="0022229F" w:rsidRDefault="0022229F">
      <w:pPr>
        <w:rPr>
          <w:rFonts w:ascii="Arial" w:hAnsi="Arial" w:cs="Arial"/>
          <w:color w:val="444444"/>
          <w:spacing w:val="6"/>
          <w:sz w:val="21"/>
          <w:szCs w:val="21"/>
          <w:shd w:val="clear" w:color="auto" w:fill="FFFFFF"/>
        </w:rPr>
      </w:pPr>
    </w:p>
    <w:p w:rsidR="0022229F" w:rsidRDefault="0022229F">
      <w:pPr>
        <w:rPr>
          <w:rFonts w:ascii="Arial" w:hAnsi="Arial" w:cs="Arial"/>
          <w:color w:val="444444"/>
          <w:spacing w:val="6"/>
          <w:sz w:val="21"/>
          <w:szCs w:val="21"/>
          <w:shd w:val="clear" w:color="auto" w:fill="FFFFFF"/>
        </w:rPr>
      </w:pPr>
    </w:p>
    <w:p w:rsidR="0022229F" w:rsidRDefault="0022229F">
      <w:pPr>
        <w:rPr>
          <w:rFonts w:ascii="Arial" w:hAnsi="Arial" w:cs="Arial"/>
          <w:color w:val="444444"/>
          <w:spacing w:val="6"/>
          <w:sz w:val="21"/>
          <w:szCs w:val="21"/>
          <w:shd w:val="clear" w:color="auto" w:fill="FFFFFF"/>
        </w:rPr>
      </w:pPr>
    </w:p>
    <w:p w:rsidR="0022229F" w:rsidRDefault="0022229F">
      <w:pPr>
        <w:rPr>
          <w:rFonts w:ascii="Arial" w:hAnsi="Arial" w:cs="Arial"/>
          <w:color w:val="444444"/>
          <w:spacing w:val="6"/>
          <w:sz w:val="21"/>
          <w:szCs w:val="21"/>
          <w:shd w:val="clear" w:color="auto" w:fill="FFFFFF"/>
        </w:rPr>
      </w:pPr>
    </w:p>
    <w:p w:rsidR="00DB6852" w:rsidRDefault="00DB6852">
      <w:pPr>
        <w:rPr>
          <w:rFonts w:ascii="Arial" w:hAnsi="Arial" w:cs="Arial"/>
          <w:color w:val="444444"/>
          <w:spacing w:val="6"/>
          <w:sz w:val="21"/>
          <w:szCs w:val="21"/>
          <w:shd w:val="clear" w:color="auto" w:fill="FFFFFF"/>
        </w:rPr>
      </w:pPr>
    </w:p>
    <w:p w:rsidR="00DB6852" w:rsidRDefault="00DB6852"/>
    <w:sectPr w:rsidR="00DB68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CE1"/>
    <w:rsid w:val="00083CE1"/>
    <w:rsid w:val="00093D4F"/>
    <w:rsid w:val="000E6123"/>
    <w:rsid w:val="001B6173"/>
    <w:rsid w:val="0022229F"/>
    <w:rsid w:val="00447F33"/>
    <w:rsid w:val="005F0ABD"/>
    <w:rsid w:val="006B7E56"/>
    <w:rsid w:val="006C2B68"/>
    <w:rsid w:val="00B55122"/>
    <w:rsid w:val="00B65F1C"/>
    <w:rsid w:val="00D85C79"/>
    <w:rsid w:val="00DB68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47F3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DB6852"/>
  </w:style>
  <w:style w:type="paragraph" w:styleId="BalonMetni">
    <w:name w:val="Balloon Text"/>
    <w:basedOn w:val="Normal"/>
    <w:link w:val="BalonMetniChar"/>
    <w:uiPriority w:val="99"/>
    <w:semiHidden/>
    <w:unhideWhenUsed/>
    <w:rsid w:val="0022229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222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47F3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DB6852"/>
  </w:style>
  <w:style w:type="paragraph" w:styleId="BalonMetni">
    <w:name w:val="Balloon Text"/>
    <w:basedOn w:val="Normal"/>
    <w:link w:val="BalonMetniChar"/>
    <w:uiPriority w:val="99"/>
    <w:semiHidden/>
    <w:unhideWhenUsed/>
    <w:rsid w:val="0022229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222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241274">
      <w:bodyDiv w:val="1"/>
      <w:marLeft w:val="0"/>
      <w:marRight w:val="0"/>
      <w:marTop w:val="0"/>
      <w:marBottom w:val="0"/>
      <w:divBdr>
        <w:top w:val="none" w:sz="0" w:space="0" w:color="auto"/>
        <w:left w:val="none" w:sz="0" w:space="0" w:color="auto"/>
        <w:bottom w:val="none" w:sz="0" w:space="0" w:color="auto"/>
        <w:right w:val="none" w:sz="0" w:space="0" w:color="auto"/>
      </w:divBdr>
    </w:div>
    <w:div w:id="1553347504">
      <w:bodyDiv w:val="1"/>
      <w:marLeft w:val="0"/>
      <w:marRight w:val="0"/>
      <w:marTop w:val="0"/>
      <w:marBottom w:val="0"/>
      <w:divBdr>
        <w:top w:val="none" w:sz="0" w:space="0" w:color="auto"/>
        <w:left w:val="none" w:sz="0" w:space="0" w:color="auto"/>
        <w:bottom w:val="none" w:sz="0" w:space="0" w:color="auto"/>
        <w:right w:val="none" w:sz="0" w:space="0" w:color="auto"/>
      </w:divBdr>
      <w:divsChild>
        <w:div w:id="783230687">
          <w:marLeft w:val="0"/>
          <w:marRight w:val="0"/>
          <w:marTop w:val="0"/>
          <w:marBottom w:val="0"/>
          <w:divBdr>
            <w:top w:val="none" w:sz="0" w:space="0" w:color="auto"/>
            <w:left w:val="none" w:sz="0" w:space="0" w:color="auto"/>
            <w:bottom w:val="none" w:sz="0" w:space="0" w:color="auto"/>
            <w:right w:val="none" w:sz="0" w:space="0" w:color="auto"/>
          </w:divBdr>
        </w:div>
      </w:divsChild>
    </w:div>
    <w:div w:id="1878348200">
      <w:bodyDiv w:val="1"/>
      <w:marLeft w:val="0"/>
      <w:marRight w:val="0"/>
      <w:marTop w:val="0"/>
      <w:marBottom w:val="0"/>
      <w:divBdr>
        <w:top w:val="none" w:sz="0" w:space="0" w:color="auto"/>
        <w:left w:val="none" w:sz="0" w:space="0" w:color="auto"/>
        <w:bottom w:val="none" w:sz="0" w:space="0" w:color="auto"/>
        <w:right w:val="none" w:sz="0" w:space="0" w:color="auto"/>
      </w:divBdr>
      <w:divsChild>
        <w:div w:id="1823035774">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3</Pages>
  <Words>963</Words>
  <Characters>5492</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6</cp:revision>
  <cp:lastPrinted>2016-07-29T12:24:00Z</cp:lastPrinted>
  <dcterms:created xsi:type="dcterms:W3CDTF">2016-07-28T12:56:00Z</dcterms:created>
  <dcterms:modified xsi:type="dcterms:W3CDTF">2016-08-11T14:23:00Z</dcterms:modified>
</cp:coreProperties>
</file>